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10045" w14:textId="6C85A8AA" w:rsidR="00F969F2" w:rsidRPr="0013224A" w:rsidRDefault="00F969F2" w:rsidP="00F969F2">
      <w:pPr>
        <w:tabs>
          <w:tab w:val="left" w:pos="6345"/>
        </w:tabs>
        <w:spacing w:after="0"/>
        <w:rPr>
          <w:b/>
          <w:bCs/>
          <w:sz w:val="24"/>
          <w:szCs w:val="24"/>
        </w:rPr>
      </w:pPr>
      <w:r w:rsidRPr="0013224A">
        <w:rPr>
          <w:b/>
          <w:bCs/>
          <w:sz w:val="24"/>
          <w:szCs w:val="24"/>
        </w:rPr>
        <w:t>Residential Care Worker</w:t>
      </w:r>
    </w:p>
    <w:p w14:paraId="1E367E2C" w14:textId="41766153" w:rsidR="00F969F2" w:rsidRPr="0013224A" w:rsidRDefault="00F969F2" w:rsidP="00F969F2">
      <w:pPr>
        <w:tabs>
          <w:tab w:val="left" w:pos="6345"/>
        </w:tabs>
        <w:spacing w:after="0"/>
        <w:rPr>
          <w:b/>
          <w:bCs/>
          <w:sz w:val="24"/>
          <w:szCs w:val="24"/>
        </w:rPr>
      </w:pPr>
      <w:r w:rsidRPr="0013224A">
        <w:rPr>
          <w:b/>
          <w:bCs/>
          <w:sz w:val="24"/>
          <w:szCs w:val="24"/>
        </w:rPr>
        <w:t>Salary: £2</w:t>
      </w:r>
      <w:r w:rsidR="00A35727" w:rsidRPr="0013224A">
        <w:rPr>
          <w:b/>
          <w:bCs/>
          <w:sz w:val="24"/>
          <w:szCs w:val="24"/>
        </w:rPr>
        <w:t>2</w:t>
      </w:r>
      <w:r w:rsidRPr="0013224A">
        <w:rPr>
          <w:b/>
          <w:bCs/>
          <w:sz w:val="24"/>
          <w:szCs w:val="24"/>
        </w:rPr>
        <w:t>,</w:t>
      </w:r>
      <w:r w:rsidR="00015979" w:rsidRPr="0013224A">
        <w:rPr>
          <w:b/>
          <w:bCs/>
          <w:sz w:val="24"/>
          <w:szCs w:val="24"/>
        </w:rPr>
        <w:t>357</w:t>
      </w:r>
      <w:r w:rsidRPr="0013224A">
        <w:rPr>
          <w:b/>
          <w:bCs/>
          <w:sz w:val="24"/>
          <w:szCs w:val="24"/>
        </w:rPr>
        <w:t xml:space="preserve"> to </w:t>
      </w:r>
      <w:r w:rsidR="00015979" w:rsidRPr="0013224A">
        <w:rPr>
          <w:b/>
          <w:bCs/>
          <w:sz w:val="24"/>
          <w:szCs w:val="24"/>
        </w:rPr>
        <w:t>£</w:t>
      </w:r>
      <w:r w:rsidRPr="0013224A">
        <w:rPr>
          <w:b/>
          <w:bCs/>
          <w:sz w:val="24"/>
          <w:szCs w:val="24"/>
        </w:rPr>
        <w:t>2</w:t>
      </w:r>
      <w:r w:rsidR="00015979" w:rsidRPr="0013224A">
        <w:rPr>
          <w:b/>
          <w:bCs/>
          <w:sz w:val="24"/>
          <w:szCs w:val="24"/>
        </w:rPr>
        <w:t>4</w:t>
      </w:r>
      <w:r w:rsidRPr="0013224A">
        <w:rPr>
          <w:b/>
          <w:bCs/>
          <w:sz w:val="24"/>
          <w:szCs w:val="24"/>
        </w:rPr>
        <w:t>,</w:t>
      </w:r>
      <w:r w:rsidR="00865A8E" w:rsidRPr="0013224A">
        <w:rPr>
          <w:b/>
          <w:bCs/>
          <w:sz w:val="24"/>
          <w:szCs w:val="24"/>
        </w:rPr>
        <w:t>015</w:t>
      </w:r>
      <w:r w:rsidR="00C415D2" w:rsidRPr="0013224A">
        <w:rPr>
          <w:b/>
          <w:bCs/>
          <w:sz w:val="24"/>
          <w:szCs w:val="24"/>
        </w:rPr>
        <w:t xml:space="preserve"> full time equivalent</w:t>
      </w:r>
      <w:r w:rsidRPr="0013224A">
        <w:rPr>
          <w:b/>
          <w:bCs/>
          <w:sz w:val="24"/>
          <w:szCs w:val="24"/>
        </w:rPr>
        <w:t xml:space="preserve"> (depending on experience)</w:t>
      </w:r>
    </w:p>
    <w:p w14:paraId="06520D7E" w14:textId="77777777" w:rsidR="00091BE1" w:rsidRPr="0013224A" w:rsidRDefault="00091BE1" w:rsidP="00F969F2">
      <w:pPr>
        <w:tabs>
          <w:tab w:val="left" w:pos="6345"/>
        </w:tabs>
        <w:spacing w:after="0"/>
        <w:rPr>
          <w:b/>
          <w:bCs/>
          <w:sz w:val="24"/>
          <w:szCs w:val="24"/>
        </w:rPr>
      </w:pPr>
    </w:p>
    <w:p w14:paraId="4BB92495" w14:textId="4ECC1518" w:rsidR="005D51D5" w:rsidRPr="0013224A" w:rsidRDefault="00A84CC2" w:rsidP="00F969F2">
      <w:pPr>
        <w:tabs>
          <w:tab w:val="left" w:pos="6345"/>
        </w:tabs>
        <w:spacing w:after="0"/>
        <w:rPr>
          <w:b/>
          <w:bCs/>
          <w:sz w:val="24"/>
          <w:szCs w:val="24"/>
        </w:rPr>
      </w:pPr>
      <w:r w:rsidRPr="0013224A">
        <w:rPr>
          <w:b/>
          <w:bCs/>
          <w:sz w:val="24"/>
          <w:szCs w:val="24"/>
        </w:rPr>
        <w:t>Part time</w:t>
      </w:r>
      <w:r w:rsidR="005D51D5" w:rsidRPr="0013224A">
        <w:rPr>
          <w:b/>
          <w:bCs/>
          <w:sz w:val="24"/>
          <w:szCs w:val="24"/>
        </w:rPr>
        <w:t xml:space="preserve"> permanent </w:t>
      </w:r>
      <w:r w:rsidRPr="0013224A">
        <w:rPr>
          <w:b/>
          <w:bCs/>
          <w:sz w:val="24"/>
          <w:szCs w:val="24"/>
        </w:rPr>
        <w:t xml:space="preserve">positions </w:t>
      </w:r>
      <w:r w:rsidR="00453760" w:rsidRPr="0013224A">
        <w:rPr>
          <w:b/>
          <w:bCs/>
          <w:sz w:val="24"/>
          <w:szCs w:val="24"/>
        </w:rPr>
        <w:t>available</w:t>
      </w:r>
      <w:r w:rsidR="00F075BE" w:rsidRPr="0013224A">
        <w:rPr>
          <w:b/>
          <w:bCs/>
          <w:sz w:val="24"/>
          <w:szCs w:val="24"/>
        </w:rPr>
        <w:t xml:space="preserve"> </w:t>
      </w:r>
    </w:p>
    <w:p w14:paraId="7A5A3F7C" w14:textId="61ABF9E9" w:rsidR="00453760" w:rsidRPr="0013224A" w:rsidRDefault="00453760" w:rsidP="00F969F2">
      <w:pPr>
        <w:tabs>
          <w:tab w:val="left" w:pos="6345"/>
        </w:tabs>
        <w:spacing w:after="0"/>
        <w:rPr>
          <w:b/>
          <w:bCs/>
          <w:sz w:val="24"/>
          <w:szCs w:val="24"/>
        </w:rPr>
      </w:pPr>
      <w:r w:rsidRPr="0013224A">
        <w:rPr>
          <w:b/>
          <w:bCs/>
          <w:sz w:val="24"/>
          <w:szCs w:val="24"/>
        </w:rPr>
        <w:t>16 hours</w:t>
      </w:r>
      <w:r w:rsidR="00363A2E" w:rsidRPr="0013224A">
        <w:rPr>
          <w:b/>
          <w:bCs/>
          <w:sz w:val="24"/>
          <w:szCs w:val="24"/>
        </w:rPr>
        <w:t xml:space="preserve"> per week</w:t>
      </w:r>
      <w:r w:rsidR="00C415D2" w:rsidRPr="0013224A">
        <w:rPr>
          <w:b/>
          <w:bCs/>
          <w:sz w:val="24"/>
          <w:szCs w:val="24"/>
        </w:rPr>
        <w:t xml:space="preserve"> </w:t>
      </w:r>
      <w:r w:rsidR="00363A2E" w:rsidRPr="0013224A">
        <w:rPr>
          <w:b/>
          <w:bCs/>
          <w:sz w:val="24"/>
          <w:szCs w:val="24"/>
        </w:rPr>
        <w:t xml:space="preserve">– </w:t>
      </w:r>
      <w:r w:rsidR="006E1B0F" w:rsidRPr="0013224A">
        <w:rPr>
          <w:b/>
          <w:bCs/>
          <w:sz w:val="24"/>
          <w:szCs w:val="24"/>
        </w:rPr>
        <w:t>Pro rata s</w:t>
      </w:r>
      <w:r w:rsidR="00363A2E" w:rsidRPr="0013224A">
        <w:rPr>
          <w:b/>
          <w:bCs/>
          <w:sz w:val="24"/>
          <w:szCs w:val="24"/>
        </w:rPr>
        <w:t>alary</w:t>
      </w:r>
      <w:r w:rsidR="006E1B0F" w:rsidRPr="0013224A">
        <w:rPr>
          <w:b/>
          <w:bCs/>
          <w:sz w:val="24"/>
          <w:szCs w:val="24"/>
        </w:rPr>
        <w:t xml:space="preserve"> £</w:t>
      </w:r>
      <w:r w:rsidR="00F616B6" w:rsidRPr="0013224A">
        <w:rPr>
          <w:b/>
          <w:bCs/>
          <w:sz w:val="24"/>
          <w:szCs w:val="24"/>
        </w:rPr>
        <w:t>9,668</w:t>
      </w:r>
      <w:r w:rsidR="00CC2DD4" w:rsidRPr="0013224A">
        <w:rPr>
          <w:b/>
          <w:bCs/>
          <w:sz w:val="24"/>
          <w:szCs w:val="24"/>
        </w:rPr>
        <w:t xml:space="preserve"> to £</w:t>
      </w:r>
      <w:r w:rsidR="00DA0A3A" w:rsidRPr="0013224A">
        <w:rPr>
          <w:b/>
          <w:bCs/>
          <w:sz w:val="24"/>
          <w:szCs w:val="24"/>
        </w:rPr>
        <w:t>10,385</w:t>
      </w:r>
      <w:r w:rsidR="00F21501" w:rsidRPr="0013224A">
        <w:rPr>
          <w:b/>
          <w:bCs/>
          <w:sz w:val="24"/>
          <w:szCs w:val="24"/>
        </w:rPr>
        <w:t xml:space="preserve"> per annum </w:t>
      </w:r>
    </w:p>
    <w:p w14:paraId="3530DCB6" w14:textId="14F8FD18" w:rsidR="00453760" w:rsidRPr="0013224A" w:rsidRDefault="00453760" w:rsidP="00F969F2">
      <w:pPr>
        <w:tabs>
          <w:tab w:val="left" w:pos="6345"/>
        </w:tabs>
        <w:spacing w:after="0"/>
        <w:rPr>
          <w:b/>
          <w:bCs/>
          <w:sz w:val="24"/>
          <w:szCs w:val="24"/>
        </w:rPr>
      </w:pPr>
      <w:r w:rsidRPr="0013224A">
        <w:rPr>
          <w:b/>
          <w:bCs/>
          <w:sz w:val="24"/>
          <w:szCs w:val="24"/>
        </w:rPr>
        <w:t>24 hours</w:t>
      </w:r>
      <w:r w:rsidR="00CC2DD4" w:rsidRPr="0013224A">
        <w:rPr>
          <w:b/>
          <w:bCs/>
          <w:sz w:val="24"/>
          <w:szCs w:val="24"/>
        </w:rPr>
        <w:t xml:space="preserve"> per week</w:t>
      </w:r>
      <w:r w:rsidRPr="0013224A">
        <w:rPr>
          <w:b/>
          <w:bCs/>
          <w:sz w:val="24"/>
          <w:szCs w:val="24"/>
        </w:rPr>
        <w:t xml:space="preserve"> </w:t>
      </w:r>
      <w:r w:rsidR="006E1B0F" w:rsidRPr="0013224A">
        <w:rPr>
          <w:b/>
          <w:bCs/>
          <w:sz w:val="24"/>
          <w:szCs w:val="24"/>
        </w:rPr>
        <w:t>– Pro rata salary</w:t>
      </w:r>
      <w:r w:rsidR="00CC2DD4" w:rsidRPr="0013224A">
        <w:rPr>
          <w:b/>
          <w:bCs/>
          <w:sz w:val="24"/>
          <w:szCs w:val="24"/>
        </w:rPr>
        <w:t xml:space="preserve"> £</w:t>
      </w:r>
      <w:r w:rsidR="00DA0A3A" w:rsidRPr="0013224A">
        <w:rPr>
          <w:b/>
          <w:bCs/>
          <w:sz w:val="24"/>
          <w:szCs w:val="24"/>
        </w:rPr>
        <w:t>14,502</w:t>
      </w:r>
      <w:r w:rsidR="00CC2DD4" w:rsidRPr="0013224A">
        <w:rPr>
          <w:b/>
          <w:bCs/>
          <w:sz w:val="24"/>
          <w:szCs w:val="24"/>
        </w:rPr>
        <w:t xml:space="preserve"> to £</w:t>
      </w:r>
      <w:r w:rsidR="00863D5D" w:rsidRPr="0013224A">
        <w:rPr>
          <w:b/>
          <w:bCs/>
          <w:sz w:val="24"/>
          <w:szCs w:val="24"/>
        </w:rPr>
        <w:t>15,578</w:t>
      </w:r>
      <w:r w:rsidR="00F21501" w:rsidRPr="0013224A">
        <w:rPr>
          <w:b/>
          <w:bCs/>
          <w:sz w:val="24"/>
          <w:szCs w:val="24"/>
        </w:rPr>
        <w:t xml:space="preserve"> per annum</w:t>
      </w:r>
    </w:p>
    <w:p w14:paraId="0E0684C0" w14:textId="364866E7" w:rsidR="008E3425" w:rsidRPr="0013224A" w:rsidRDefault="00453760" w:rsidP="008E3425">
      <w:pPr>
        <w:tabs>
          <w:tab w:val="left" w:pos="6345"/>
        </w:tabs>
        <w:spacing w:after="0"/>
        <w:rPr>
          <w:b/>
          <w:bCs/>
          <w:sz w:val="24"/>
          <w:szCs w:val="24"/>
        </w:rPr>
      </w:pPr>
      <w:r w:rsidRPr="0013224A">
        <w:rPr>
          <w:b/>
          <w:bCs/>
          <w:sz w:val="24"/>
          <w:szCs w:val="24"/>
        </w:rPr>
        <w:t>32</w:t>
      </w:r>
      <w:r w:rsidR="00F969F2" w:rsidRPr="0013224A">
        <w:rPr>
          <w:b/>
          <w:bCs/>
          <w:sz w:val="24"/>
          <w:szCs w:val="24"/>
        </w:rPr>
        <w:t xml:space="preserve"> hours </w:t>
      </w:r>
      <w:r w:rsidR="00CC2DD4" w:rsidRPr="0013224A">
        <w:rPr>
          <w:b/>
          <w:bCs/>
          <w:sz w:val="24"/>
          <w:szCs w:val="24"/>
        </w:rPr>
        <w:t>per</w:t>
      </w:r>
      <w:r w:rsidR="00F969F2" w:rsidRPr="0013224A">
        <w:rPr>
          <w:b/>
          <w:bCs/>
          <w:sz w:val="24"/>
          <w:szCs w:val="24"/>
        </w:rPr>
        <w:t xml:space="preserve"> week</w:t>
      </w:r>
      <w:r w:rsidR="00CC2DD4" w:rsidRPr="0013224A">
        <w:rPr>
          <w:b/>
          <w:bCs/>
          <w:sz w:val="24"/>
          <w:szCs w:val="24"/>
        </w:rPr>
        <w:t xml:space="preserve"> – Pro rata salary £</w:t>
      </w:r>
      <w:r w:rsidR="00B62A36" w:rsidRPr="0013224A">
        <w:rPr>
          <w:b/>
          <w:bCs/>
          <w:sz w:val="24"/>
          <w:szCs w:val="24"/>
        </w:rPr>
        <w:t>19,336</w:t>
      </w:r>
      <w:r w:rsidR="00F969F2" w:rsidRPr="0013224A">
        <w:rPr>
          <w:b/>
          <w:bCs/>
          <w:sz w:val="24"/>
          <w:szCs w:val="24"/>
        </w:rPr>
        <w:t xml:space="preserve"> </w:t>
      </w:r>
      <w:r w:rsidR="00CC2DD4" w:rsidRPr="0013224A">
        <w:rPr>
          <w:b/>
          <w:bCs/>
          <w:sz w:val="24"/>
          <w:szCs w:val="24"/>
        </w:rPr>
        <w:t>to £</w:t>
      </w:r>
      <w:r w:rsidR="00B62A36" w:rsidRPr="0013224A">
        <w:rPr>
          <w:b/>
          <w:bCs/>
          <w:sz w:val="24"/>
          <w:szCs w:val="24"/>
        </w:rPr>
        <w:t>20,770</w:t>
      </w:r>
      <w:r w:rsidR="00F21501" w:rsidRPr="0013224A">
        <w:rPr>
          <w:b/>
          <w:bCs/>
          <w:sz w:val="24"/>
          <w:szCs w:val="24"/>
        </w:rPr>
        <w:t xml:space="preserve"> per annum</w:t>
      </w:r>
    </w:p>
    <w:p w14:paraId="125393AC" w14:textId="77777777" w:rsidR="00C61E95" w:rsidRPr="0013224A" w:rsidRDefault="00C61E95" w:rsidP="00C61E95">
      <w:pPr>
        <w:tabs>
          <w:tab w:val="left" w:pos="6345"/>
        </w:tabs>
        <w:spacing w:after="0"/>
        <w:rPr>
          <w:b/>
          <w:bCs/>
          <w:sz w:val="24"/>
          <w:szCs w:val="24"/>
        </w:rPr>
      </w:pPr>
      <w:r w:rsidRPr="0013224A">
        <w:rPr>
          <w:b/>
          <w:bCs/>
          <w:sz w:val="24"/>
          <w:szCs w:val="24"/>
        </w:rPr>
        <w:t xml:space="preserve">11 weeks equivalent holidays, including bank hols, to be used in school holidays. </w:t>
      </w:r>
    </w:p>
    <w:p w14:paraId="6DF36FA8" w14:textId="77777777" w:rsidR="008E3425" w:rsidRPr="0013224A" w:rsidRDefault="008E3425" w:rsidP="008E3425">
      <w:pPr>
        <w:tabs>
          <w:tab w:val="left" w:pos="6345"/>
        </w:tabs>
        <w:spacing w:after="0"/>
        <w:rPr>
          <w:b/>
          <w:bCs/>
          <w:sz w:val="24"/>
          <w:szCs w:val="24"/>
        </w:rPr>
      </w:pPr>
    </w:p>
    <w:p w14:paraId="3E640606" w14:textId="05288F4A" w:rsidR="00F969F2" w:rsidRPr="0013224A" w:rsidRDefault="00F969F2" w:rsidP="008E3425">
      <w:pPr>
        <w:tabs>
          <w:tab w:val="left" w:pos="6345"/>
        </w:tabs>
        <w:spacing w:after="0"/>
        <w:rPr>
          <w:b/>
          <w:bCs/>
          <w:sz w:val="24"/>
          <w:szCs w:val="24"/>
        </w:rPr>
      </w:pPr>
      <w:r w:rsidRPr="0013224A">
        <w:rPr>
          <w:b/>
          <w:bCs/>
          <w:sz w:val="24"/>
          <w:szCs w:val="24"/>
        </w:rPr>
        <w:t xml:space="preserve">An enthusiastic, versatile </w:t>
      </w:r>
      <w:r w:rsidR="00EE0A57" w:rsidRPr="0013224A">
        <w:rPr>
          <w:b/>
          <w:bCs/>
          <w:sz w:val="24"/>
          <w:szCs w:val="24"/>
        </w:rPr>
        <w:t xml:space="preserve">part time </w:t>
      </w:r>
      <w:r w:rsidRPr="0013224A">
        <w:rPr>
          <w:b/>
          <w:bCs/>
          <w:sz w:val="24"/>
          <w:szCs w:val="24"/>
        </w:rPr>
        <w:t>Residential Care Worker is required to join our established team within our Children’s Care Home.</w:t>
      </w:r>
    </w:p>
    <w:p w14:paraId="08BDD33E" w14:textId="77777777" w:rsidR="00BA4B74" w:rsidRDefault="00BA4B74" w:rsidP="008E3425">
      <w:pPr>
        <w:tabs>
          <w:tab w:val="left" w:pos="6345"/>
        </w:tabs>
        <w:spacing w:after="0"/>
        <w:rPr>
          <w:b/>
          <w:bCs/>
          <w:sz w:val="28"/>
          <w:szCs w:val="28"/>
        </w:rPr>
      </w:pPr>
    </w:p>
    <w:p w14:paraId="1E47FC08" w14:textId="574DB3F4" w:rsidR="00F969F2" w:rsidRPr="00FE6578" w:rsidRDefault="00F969F2" w:rsidP="00F969F2">
      <w:pPr>
        <w:pStyle w:val="NormalWeb"/>
        <w:shd w:val="clear" w:color="auto" w:fill="FFFFFF"/>
        <w:spacing w:before="0" w:beforeAutospacing="0" w:after="135" w:afterAutospacing="0" w:line="270" w:lineRule="atLeast"/>
        <w:rPr>
          <w:rFonts w:ascii="Calibri" w:hAnsi="Calibri" w:cs="Calibri"/>
          <w:color w:val="333333"/>
          <w:sz w:val="20"/>
          <w:szCs w:val="20"/>
        </w:rPr>
      </w:pPr>
      <w:r w:rsidRPr="00FE6578">
        <w:rPr>
          <w:rFonts w:ascii="Calibri" w:hAnsi="Calibri" w:cs="Calibri"/>
          <w:color w:val="333333"/>
          <w:sz w:val="20"/>
          <w:szCs w:val="20"/>
        </w:rPr>
        <w:t>Doncaster Deaf Trust Children’s Homes operates under the auspices of Doncaster Deaf Trust. We are registered to provide care and support for up to 9 young Deaf children in two residential settings. We are located in the grounds of Doncaster School for the Deaf and Communication Specialist College -Doncaster. We have strong links with the school and college and provide residential provision for</w:t>
      </w:r>
      <w:r w:rsidR="00BA4B74">
        <w:rPr>
          <w:rFonts w:ascii="Calibri" w:hAnsi="Calibri" w:cs="Calibri"/>
          <w:color w:val="333333"/>
          <w:sz w:val="20"/>
          <w:szCs w:val="20"/>
        </w:rPr>
        <w:t xml:space="preserve"> school children attending </w:t>
      </w:r>
      <w:r w:rsidR="00E62A46">
        <w:rPr>
          <w:rFonts w:ascii="Calibri" w:hAnsi="Calibri" w:cs="Calibri"/>
          <w:color w:val="333333"/>
          <w:sz w:val="20"/>
          <w:szCs w:val="20"/>
        </w:rPr>
        <w:t xml:space="preserve">the </w:t>
      </w:r>
      <w:r w:rsidR="00BA4B74">
        <w:rPr>
          <w:rFonts w:ascii="Calibri" w:hAnsi="Calibri" w:cs="Calibri"/>
          <w:color w:val="333333"/>
          <w:sz w:val="20"/>
          <w:szCs w:val="20"/>
        </w:rPr>
        <w:t>Doncaster School for the Deaf</w:t>
      </w:r>
      <w:r w:rsidRPr="00FE6578">
        <w:rPr>
          <w:rFonts w:ascii="Calibri" w:hAnsi="Calibri" w:cs="Calibri"/>
          <w:color w:val="333333"/>
          <w:sz w:val="20"/>
          <w:szCs w:val="20"/>
        </w:rPr>
        <w:t>.</w:t>
      </w:r>
    </w:p>
    <w:p w14:paraId="7332795A" w14:textId="56EA5EA1" w:rsidR="00F969F2" w:rsidRDefault="00F969F2" w:rsidP="00F969F2">
      <w:pPr>
        <w:pStyle w:val="NormalWeb"/>
        <w:shd w:val="clear" w:color="auto" w:fill="FFFFFF"/>
        <w:spacing w:before="0" w:beforeAutospacing="0" w:after="135" w:afterAutospacing="0" w:line="270" w:lineRule="atLeast"/>
        <w:rPr>
          <w:rFonts w:ascii="Calibri" w:hAnsi="Calibri" w:cs="Calibri"/>
          <w:color w:val="333333"/>
          <w:sz w:val="20"/>
          <w:szCs w:val="20"/>
        </w:rPr>
      </w:pPr>
      <w:r w:rsidRPr="00FE6578">
        <w:rPr>
          <w:rFonts w:ascii="Calibri" w:hAnsi="Calibri" w:cs="Calibri"/>
          <w:color w:val="333333"/>
          <w:sz w:val="20"/>
          <w:szCs w:val="20"/>
        </w:rPr>
        <w:t xml:space="preserve">We are currently looking for a </w:t>
      </w:r>
      <w:r w:rsidR="00B51DEB">
        <w:rPr>
          <w:rFonts w:ascii="Calibri" w:hAnsi="Calibri" w:cs="Calibri"/>
          <w:color w:val="333333"/>
          <w:sz w:val="20"/>
          <w:szCs w:val="20"/>
        </w:rPr>
        <w:t>part</w:t>
      </w:r>
      <w:r w:rsidR="00B51DEB" w:rsidRPr="00FE6578">
        <w:rPr>
          <w:rFonts w:ascii="Calibri" w:hAnsi="Calibri" w:cs="Calibri"/>
          <w:color w:val="333333"/>
          <w:sz w:val="20"/>
          <w:szCs w:val="20"/>
        </w:rPr>
        <w:t xml:space="preserve"> time individual</w:t>
      </w:r>
      <w:r w:rsidRPr="00FE6578">
        <w:rPr>
          <w:rFonts w:ascii="Calibri" w:hAnsi="Calibri" w:cs="Calibri"/>
          <w:color w:val="333333"/>
          <w:sz w:val="20"/>
          <w:szCs w:val="20"/>
        </w:rPr>
        <w:t xml:space="preserve"> to work day’s</w:t>
      </w:r>
      <w:r w:rsidR="005B2D7A">
        <w:rPr>
          <w:rFonts w:ascii="Calibri" w:hAnsi="Calibri" w:cs="Calibri"/>
          <w:color w:val="333333"/>
          <w:sz w:val="20"/>
          <w:szCs w:val="20"/>
        </w:rPr>
        <w:t xml:space="preserve"> and</w:t>
      </w:r>
      <w:r w:rsidRPr="00FE6578">
        <w:rPr>
          <w:rFonts w:ascii="Calibri" w:hAnsi="Calibri" w:cs="Calibri"/>
          <w:color w:val="333333"/>
          <w:sz w:val="20"/>
          <w:szCs w:val="20"/>
        </w:rPr>
        <w:t xml:space="preserve"> evenings, on a shift basis. You will also be required to sleep in</w:t>
      </w:r>
      <w:r w:rsidR="009C7836">
        <w:rPr>
          <w:rFonts w:ascii="Calibri" w:hAnsi="Calibri" w:cs="Calibri"/>
          <w:color w:val="333333"/>
          <w:sz w:val="20"/>
          <w:szCs w:val="20"/>
        </w:rPr>
        <w:t xml:space="preserve"> </w:t>
      </w:r>
      <w:r w:rsidR="00171704">
        <w:rPr>
          <w:rFonts w:ascii="Calibri" w:hAnsi="Calibri" w:cs="Calibri"/>
          <w:color w:val="333333"/>
          <w:sz w:val="20"/>
          <w:szCs w:val="20"/>
        </w:rPr>
        <w:t>(min one night max two nights per week)</w:t>
      </w:r>
      <w:r w:rsidRPr="00FE6578">
        <w:rPr>
          <w:rFonts w:ascii="Calibri" w:hAnsi="Calibri" w:cs="Calibri"/>
          <w:color w:val="333333"/>
          <w:sz w:val="20"/>
          <w:szCs w:val="20"/>
        </w:rPr>
        <w:t xml:space="preserve">, paid in addition to the annual salary. </w:t>
      </w:r>
    </w:p>
    <w:p w14:paraId="0A8D1B35" w14:textId="1C0A467F" w:rsidR="00FE6578" w:rsidRPr="00FE6578" w:rsidRDefault="00FE6578" w:rsidP="00F969F2">
      <w:pPr>
        <w:pStyle w:val="NormalWeb"/>
        <w:shd w:val="clear" w:color="auto" w:fill="FFFFFF"/>
        <w:spacing w:before="0" w:beforeAutospacing="0" w:after="135" w:afterAutospacing="0" w:line="270" w:lineRule="atLeast"/>
        <w:rPr>
          <w:rFonts w:ascii="Calibri" w:hAnsi="Calibri" w:cs="Calibri"/>
          <w:color w:val="333333"/>
          <w:sz w:val="20"/>
          <w:szCs w:val="20"/>
        </w:rPr>
      </w:pPr>
      <w:r w:rsidRPr="00FE6578">
        <w:rPr>
          <w:rFonts w:ascii="Calibri" w:hAnsi="Calibri" w:cs="Calibri"/>
          <w:color w:val="333333"/>
          <w:sz w:val="20"/>
          <w:szCs w:val="20"/>
        </w:rPr>
        <w:t xml:space="preserve">As a Residential Care Worker you will have passion and commitment to deliver the highest standards of care to our residents. </w:t>
      </w:r>
    </w:p>
    <w:p w14:paraId="72665F9D" w14:textId="77777777" w:rsidR="00F969F2" w:rsidRPr="00FE6578" w:rsidRDefault="00F969F2" w:rsidP="00F969F2">
      <w:pPr>
        <w:tabs>
          <w:tab w:val="left" w:pos="6345"/>
        </w:tabs>
        <w:spacing w:after="0"/>
        <w:rPr>
          <w:sz w:val="20"/>
          <w:szCs w:val="20"/>
        </w:rPr>
      </w:pPr>
      <w:r w:rsidRPr="00FE6578">
        <w:rPr>
          <w:sz w:val="20"/>
          <w:szCs w:val="20"/>
        </w:rPr>
        <w:t>Key responsibilities:</w:t>
      </w:r>
    </w:p>
    <w:p w14:paraId="5C6EF5DB" w14:textId="3890A5FC" w:rsidR="00F969F2" w:rsidRPr="00FE6578" w:rsidRDefault="00F969F2" w:rsidP="00F969F2">
      <w:pPr>
        <w:pStyle w:val="NormalWeb"/>
        <w:numPr>
          <w:ilvl w:val="0"/>
          <w:numId w:val="1"/>
        </w:numPr>
        <w:shd w:val="clear" w:color="auto" w:fill="FFFFFF"/>
        <w:spacing w:before="0" w:beforeAutospacing="0" w:after="0" w:afterAutospacing="0" w:line="270" w:lineRule="atLeast"/>
        <w:rPr>
          <w:rFonts w:ascii="Calibri" w:hAnsi="Calibri" w:cs="Calibri"/>
          <w:color w:val="333333"/>
          <w:sz w:val="20"/>
          <w:szCs w:val="20"/>
        </w:rPr>
      </w:pPr>
      <w:r w:rsidRPr="00FE6578">
        <w:rPr>
          <w:rFonts w:ascii="Calibri" w:hAnsi="Calibri" w:cs="Calibri"/>
          <w:color w:val="333333"/>
          <w:sz w:val="20"/>
          <w:szCs w:val="20"/>
        </w:rPr>
        <w:t xml:space="preserve">Contribution to the day to day running and effective management of the </w:t>
      </w:r>
      <w:r w:rsidR="0019724D" w:rsidRPr="00FE6578">
        <w:rPr>
          <w:rFonts w:ascii="Calibri" w:hAnsi="Calibri" w:cs="Calibri"/>
          <w:color w:val="333333"/>
          <w:sz w:val="20"/>
          <w:szCs w:val="20"/>
        </w:rPr>
        <w:t>C</w:t>
      </w:r>
      <w:r w:rsidRPr="00FE6578">
        <w:rPr>
          <w:rFonts w:ascii="Calibri" w:hAnsi="Calibri" w:cs="Calibri"/>
          <w:color w:val="333333"/>
          <w:sz w:val="20"/>
          <w:szCs w:val="20"/>
        </w:rPr>
        <w:t>hildren’s</w:t>
      </w:r>
      <w:r w:rsidR="0019724D" w:rsidRPr="00FE6578">
        <w:rPr>
          <w:rFonts w:ascii="Calibri" w:hAnsi="Calibri" w:cs="Calibri"/>
          <w:color w:val="333333"/>
          <w:sz w:val="20"/>
          <w:szCs w:val="20"/>
        </w:rPr>
        <w:t xml:space="preserve"> Care</w:t>
      </w:r>
      <w:r w:rsidRPr="00FE6578">
        <w:rPr>
          <w:rFonts w:ascii="Calibri" w:hAnsi="Calibri" w:cs="Calibri"/>
          <w:color w:val="333333"/>
          <w:sz w:val="20"/>
          <w:szCs w:val="20"/>
        </w:rPr>
        <w:t xml:space="preserve"> home</w:t>
      </w:r>
    </w:p>
    <w:p w14:paraId="27DABB16" w14:textId="77777777" w:rsidR="00F969F2" w:rsidRPr="00FE6578" w:rsidRDefault="00F969F2" w:rsidP="00F969F2">
      <w:pPr>
        <w:pStyle w:val="NormalWeb"/>
        <w:numPr>
          <w:ilvl w:val="0"/>
          <w:numId w:val="1"/>
        </w:numPr>
        <w:shd w:val="clear" w:color="auto" w:fill="FFFFFF"/>
        <w:spacing w:before="0" w:beforeAutospacing="0" w:after="0" w:afterAutospacing="0" w:line="270" w:lineRule="atLeast"/>
        <w:rPr>
          <w:rFonts w:ascii="Calibri" w:hAnsi="Calibri" w:cs="Calibri"/>
          <w:color w:val="333333"/>
          <w:sz w:val="20"/>
          <w:szCs w:val="20"/>
        </w:rPr>
      </w:pPr>
      <w:r w:rsidRPr="00FE6578">
        <w:rPr>
          <w:rFonts w:ascii="Calibri" w:hAnsi="Calibri" w:cs="Calibri"/>
          <w:color w:val="333333"/>
          <w:sz w:val="20"/>
          <w:szCs w:val="20"/>
        </w:rPr>
        <w:t>Safeguarding the health and safety of residents</w:t>
      </w:r>
    </w:p>
    <w:p w14:paraId="0D47FD62" w14:textId="77777777" w:rsidR="00F969F2" w:rsidRPr="00FE6578" w:rsidRDefault="00F969F2" w:rsidP="00F969F2">
      <w:pPr>
        <w:pStyle w:val="NormalWeb"/>
        <w:numPr>
          <w:ilvl w:val="0"/>
          <w:numId w:val="1"/>
        </w:numPr>
        <w:shd w:val="clear" w:color="auto" w:fill="FFFFFF"/>
        <w:spacing w:before="0" w:beforeAutospacing="0" w:after="135" w:afterAutospacing="0" w:line="270" w:lineRule="atLeast"/>
        <w:rPr>
          <w:rFonts w:ascii="Calibri" w:hAnsi="Calibri" w:cs="Calibri"/>
          <w:color w:val="333333"/>
          <w:sz w:val="20"/>
          <w:szCs w:val="20"/>
        </w:rPr>
      </w:pPr>
      <w:r w:rsidRPr="00FE6578">
        <w:rPr>
          <w:rFonts w:ascii="Calibri" w:hAnsi="Calibri" w:cs="Calibri"/>
          <w:color w:val="333333"/>
          <w:sz w:val="20"/>
          <w:szCs w:val="20"/>
        </w:rPr>
        <w:t>Contributing to the social and emotional development of residents</w:t>
      </w:r>
    </w:p>
    <w:p w14:paraId="1DD04988" w14:textId="77777777" w:rsidR="00F969F2" w:rsidRDefault="00F969F2" w:rsidP="00F969F2">
      <w:pPr>
        <w:spacing w:after="0"/>
        <w:rPr>
          <w:sz w:val="20"/>
          <w:szCs w:val="20"/>
        </w:rPr>
      </w:pPr>
      <w:r w:rsidRPr="00FE6578">
        <w:rPr>
          <w:sz w:val="20"/>
          <w:szCs w:val="20"/>
        </w:rPr>
        <w:t>Can you demonstrate:</w:t>
      </w:r>
    </w:p>
    <w:p w14:paraId="37E52B37" w14:textId="00D5AB45" w:rsidR="004102D4" w:rsidRPr="004102D4" w:rsidRDefault="00AD0F6F" w:rsidP="004102D4">
      <w:pPr>
        <w:pStyle w:val="ListParagraph"/>
        <w:numPr>
          <w:ilvl w:val="0"/>
          <w:numId w:val="3"/>
        </w:numPr>
        <w:spacing w:after="0"/>
        <w:rPr>
          <w:sz w:val="20"/>
          <w:szCs w:val="20"/>
        </w:rPr>
      </w:pPr>
      <w:r>
        <w:rPr>
          <w:sz w:val="20"/>
          <w:szCs w:val="20"/>
        </w:rPr>
        <w:t>Experience of working in a caring environment</w:t>
      </w:r>
      <w:r w:rsidR="00C809EB">
        <w:rPr>
          <w:sz w:val="20"/>
          <w:szCs w:val="20"/>
        </w:rPr>
        <w:t xml:space="preserve">, as an employee or voluntary </w:t>
      </w:r>
      <w:r w:rsidR="00C7567C">
        <w:rPr>
          <w:sz w:val="20"/>
          <w:szCs w:val="20"/>
        </w:rPr>
        <w:t>work</w:t>
      </w:r>
    </w:p>
    <w:p w14:paraId="5AA1B155" w14:textId="6E481B93" w:rsidR="00F969F2" w:rsidRDefault="00566FC5" w:rsidP="00566FC5">
      <w:pPr>
        <w:pStyle w:val="ListParagraph"/>
        <w:numPr>
          <w:ilvl w:val="0"/>
          <w:numId w:val="3"/>
        </w:numPr>
        <w:suppressAutoHyphens/>
        <w:autoSpaceDN w:val="0"/>
        <w:contextualSpacing/>
        <w:jc w:val="both"/>
        <w:rPr>
          <w:rFonts w:asciiTheme="minorHAnsi" w:hAnsiTheme="minorHAnsi" w:cstheme="minorHAnsi"/>
          <w:sz w:val="20"/>
          <w:szCs w:val="20"/>
        </w:rPr>
      </w:pPr>
      <w:r w:rsidRPr="000C1F78">
        <w:rPr>
          <w:rFonts w:asciiTheme="minorHAnsi" w:hAnsiTheme="minorHAnsi" w:cstheme="minorHAnsi"/>
          <w:sz w:val="20"/>
          <w:szCs w:val="20"/>
        </w:rPr>
        <w:t>Able to demonstrate good communication skills, and an ability to work with children and young people.</w:t>
      </w:r>
    </w:p>
    <w:p w14:paraId="24159201" w14:textId="73B71F2C" w:rsidR="007E7D54" w:rsidRPr="00B4742C" w:rsidRDefault="007E7D54" w:rsidP="007E7D54">
      <w:pPr>
        <w:pStyle w:val="ListParagraph"/>
        <w:numPr>
          <w:ilvl w:val="0"/>
          <w:numId w:val="3"/>
        </w:numPr>
        <w:overflowPunct w:val="0"/>
        <w:autoSpaceDE w:val="0"/>
        <w:autoSpaceDN w:val="0"/>
        <w:adjustRightInd w:val="0"/>
        <w:spacing w:after="0" w:line="240" w:lineRule="exact"/>
        <w:textAlignment w:val="baseline"/>
        <w:rPr>
          <w:rFonts w:asciiTheme="minorHAnsi" w:hAnsiTheme="minorHAnsi" w:cstheme="minorHAnsi"/>
          <w:sz w:val="20"/>
          <w:szCs w:val="20"/>
          <w:lang w:val="en-US"/>
        </w:rPr>
      </w:pPr>
      <w:r w:rsidRPr="00B4742C">
        <w:rPr>
          <w:rFonts w:asciiTheme="minorHAnsi" w:hAnsiTheme="minorHAnsi" w:cstheme="minorHAnsi"/>
          <w:sz w:val="20"/>
          <w:szCs w:val="20"/>
          <w:lang w:val="en-US"/>
        </w:rPr>
        <w:t>Ability to demonstrate enthusiasm, sensitivity and a caring attitude whilst working with children.</w:t>
      </w:r>
    </w:p>
    <w:p w14:paraId="081CFC4C" w14:textId="77777777" w:rsidR="00F969F2" w:rsidRPr="00FE6578" w:rsidRDefault="00F969F2" w:rsidP="00F969F2">
      <w:pPr>
        <w:pStyle w:val="ListParagraph"/>
        <w:numPr>
          <w:ilvl w:val="0"/>
          <w:numId w:val="2"/>
        </w:numPr>
        <w:spacing w:after="0"/>
        <w:rPr>
          <w:sz w:val="20"/>
          <w:szCs w:val="20"/>
        </w:rPr>
      </w:pPr>
      <w:r w:rsidRPr="00FE6578">
        <w:rPr>
          <w:sz w:val="20"/>
          <w:szCs w:val="20"/>
        </w:rPr>
        <w:t>BSL skills would be an advantage</w:t>
      </w:r>
    </w:p>
    <w:p w14:paraId="5106EF6F" w14:textId="40D2E430" w:rsidR="00F969F2" w:rsidRPr="00FE6578" w:rsidRDefault="00F969F2" w:rsidP="00F969F2">
      <w:pPr>
        <w:spacing w:after="0"/>
        <w:rPr>
          <w:sz w:val="20"/>
          <w:szCs w:val="20"/>
        </w:rPr>
      </w:pPr>
    </w:p>
    <w:p w14:paraId="7588CDBE" w14:textId="43E8580C" w:rsidR="00F969F2" w:rsidRPr="00FE6578" w:rsidRDefault="00F969F2" w:rsidP="00F969F2">
      <w:pPr>
        <w:spacing w:after="160" w:line="259" w:lineRule="auto"/>
        <w:rPr>
          <w:rFonts w:eastAsiaTheme="minorHAnsi"/>
          <w:sz w:val="20"/>
          <w:szCs w:val="20"/>
        </w:rPr>
      </w:pPr>
      <w:r w:rsidRPr="00F969F2">
        <w:rPr>
          <w:rFonts w:eastAsiaTheme="minorHAnsi"/>
          <w:sz w:val="20"/>
          <w:szCs w:val="20"/>
        </w:rPr>
        <w:t xml:space="preserve">If you are interested in joining our </w:t>
      </w:r>
      <w:r w:rsidR="00FE6578">
        <w:rPr>
          <w:rFonts w:eastAsiaTheme="minorHAnsi"/>
          <w:sz w:val="20"/>
          <w:szCs w:val="20"/>
        </w:rPr>
        <w:t>C</w:t>
      </w:r>
      <w:r w:rsidRPr="00F969F2">
        <w:rPr>
          <w:rFonts w:eastAsiaTheme="minorHAnsi"/>
          <w:sz w:val="20"/>
          <w:szCs w:val="20"/>
        </w:rPr>
        <w:t>hildren’s</w:t>
      </w:r>
      <w:r w:rsidR="00FE6578">
        <w:rPr>
          <w:rFonts w:eastAsiaTheme="minorHAnsi"/>
          <w:sz w:val="20"/>
          <w:szCs w:val="20"/>
        </w:rPr>
        <w:t xml:space="preserve"> Care</w:t>
      </w:r>
      <w:r w:rsidRPr="00F969F2">
        <w:rPr>
          <w:rFonts w:eastAsiaTheme="minorHAnsi"/>
          <w:sz w:val="20"/>
          <w:szCs w:val="20"/>
        </w:rPr>
        <w:t xml:space="preserve"> </w:t>
      </w:r>
      <w:r w:rsidR="00FE6578">
        <w:rPr>
          <w:rFonts w:eastAsiaTheme="minorHAnsi"/>
          <w:sz w:val="20"/>
          <w:szCs w:val="20"/>
        </w:rPr>
        <w:t>H</w:t>
      </w:r>
      <w:r w:rsidRPr="00F969F2">
        <w:rPr>
          <w:rFonts w:eastAsiaTheme="minorHAnsi"/>
          <w:sz w:val="20"/>
          <w:szCs w:val="20"/>
        </w:rPr>
        <w:t xml:space="preserve">ome, you would be welcome to contact the </w:t>
      </w:r>
      <w:r w:rsidR="0019724D" w:rsidRPr="00FE6578">
        <w:rPr>
          <w:rFonts w:eastAsiaTheme="minorHAnsi"/>
          <w:sz w:val="20"/>
          <w:szCs w:val="20"/>
        </w:rPr>
        <w:t xml:space="preserve">Registered </w:t>
      </w:r>
      <w:r w:rsidR="00B34524" w:rsidRPr="00FE6578">
        <w:rPr>
          <w:rFonts w:eastAsiaTheme="minorHAnsi"/>
          <w:sz w:val="20"/>
          <w:szCs w:val="20"/>
        </w:rPr>
        <w:t>Care</w:t>
      </w:r>
      <w:r w:rsidRPr="00F969F2">
        <w:rPr>
          <w:rFonts w:eastAsiaTheme="minorHAnsi"/>
          <w:sz w:val="20"/>
          <w:szCs w:val="20"/>
        </w:rPr>
        <w:t xml:space="preserve"> Manager to have an informal discussion, or to arrange to visit the home prior to submitting your application.  Please contact Kate Warner on 01302 386747 or email </w:t>
      </w:r>
      <w:hyperlink r:id="rId10" w:history="1">
        <w:r w:rsidRPr="00F969F2">
          <w:rPr>
            <w:rFonts w:eastAsiaTheme="minorHAnsi"/>
            <w:color w:val="0000FF"/>
            <w:sz w:val="20"/>
            <w:szCs w:val="20"/>
            <w:u w:val="single"/>
          </w:rPr>
          <w:t>kwarner@ddt-deaf.org.uk</w:t>
        </w:r>
      </w:hyperlink>
      <w:r w:rsidRPr="00F969F2">
        <w:rPr>
          <w:rFonts w:eastAsiaTheme="minorHAnsi"/>
          <w:sz w:val="20"/>
          <w:szCs w:val="20"/>
        </w:rPr>
        <w:t xml:space="preserve"> to arrange. </w:t>
      </w:r>
    </w:p>
    <w:p w14:paraId="45D7D231" w14:textId="77777777" w:rsidR="00A2023D" w:rsidRDefault="00F969F2" w:rsidP="00F969F2">
      <w:pPr>
        <w:rPr>
          <w:sz w:val="20"/>
          <w:szCs w:val="20"/>
        </w:rPr>
      </w:pPr>
      <w:r w:rsidRPr="00FE6578">
        <w:rPr>
          <w:sz w:val="20"/>
          <w:szCs w:val="20"/>
        </w:rPr>
        <w:t xml:space="preserve">For a job description and application form please email Human Resources at </w:t>
      </w:r>
      <w:hyperlink r:id="rId11" w:history="1">
        <w:r w:rsidR="00A2023D" w:rsidRPr="00E828A8">
          <w:rPr>
            <w:rStyle w:val="Hyperlink"/>
            <w:sz w:val="20"/>
            <w:szCs w:val="20"/>
          </w:rPr>
          <w:t>recruitment@ddt-deaf.org.uk</w:t>
        </w:r>
      </w:hyperlink>
      <w:r w:rsidRPr="00FE6578">
        <w:rPr>
          <w:sz w:val="20"/>
          <w:szCs w:val="20"/>
        </w:rPr>
        <w:t xml:space="preserve"> </w:t>
      </w:r>
    </w:p>
    <w:p w14:paraId="5121DC7B" w14:textId="1B151911" w:rsidR="00F969F2" w:rsidRDefault="00F969F2" w:rsidP="00F969F2">
      <w:pPr>
        <w:rPr>
          <w:b/>
          <w:sz w:val="20"/>
          <w:szCs w:val="20"/>
        </w:rPr>
      </w:pPr>
      <w:r w:rsidRPr="00FE6578">
        <w:rPr>
          <w:b/>
          <w:sz w:val="20"/>
          <w:szCs w:val="20"/>
        </w:rPr>
        <w:t xml:space="preserve">Closing date for applications:  </w:t>
      </w:r>
      <w:r w:rsidR="0019724D" w:rsidRPr="00FE6578">
        <w:rPr>
          <w:b/>
          <w:sz w:val="20"/>
          <w:szCs w:val="20"/>
        </w:rPr>
        <w:t xml:space="preserve"> 2</w:t>
      </w:r>
      <w:r w:rsidR="003152D6">
        <w:rPr>
          <w:b/>
          <w:sz w:val="20"/>
          <w:szCs w:val="20"/>
        </w:rPr>
        <w:t>1</w:t>
      </w:r>
      <w:r w:rsidR="003152D6" w:rsidRPr="003152D6">
        <w:rPr>
          <w:b/>
          <w:sz w:val="20"/>
          <w:szCs w:val="20"/>
          <w:vertAlign w:val="superscript"/>
        </w:rPr>
        <w:t>st</w:t>
      </w:r>
      <w:r w:rsidR="003152D6">
        <w:rPr>
          <w:b/>
          <w:sz w:val="20"/>
          <w:szCs w:val="20"/>
        </w:rPr>
        <w:t xml:space="preserve"> May 2024</w:t>
      </w:r>
    </w:p>
    <w:p w14:paraId="1A48420D" w14:textId="77777777" w:rsidR="0013224A" w:rsidRPr="006812D5" w:rsidRDefault="0013224A" w:rsidP="0013224A">
      <w:pPr>
        <w:spacing w:after="240"/>
        <w:rPr>
          <w:rFonts w:asciiTheme="minorHAnsi" w:hAnsiTheme="minorHAnsi" w:cstheme="minorHAnsi"/>
          <w:i/>
          <w:iCs/>
          <w:sz w:val="20"/>
          <w:szCs w:val="20"/>
        </w:rPr>
      </w:pPr>
      <w:r w:rsidRPr="006812D5">
        <w:rPr>
          <w:rFonts w:asciiTheme="minorHAnsi" w:hAnsiTheme="minorHAnsi" w:cstheme="minorHAnsi"/>
          <w:i/>
          <w:iCs/>
          <w:sz w:val="20"/>
          <w:szCs w:val="20"/>
        </w:rPr>
        <w:t>The Trust is committed to safeguarding and promoting the welfare of children and young people and expects all staff and volunteers to share this commitment.</w:t>
      </w:r>
    </w:p>
    <w:p w14:paraId="611AB3C1" w14:textId="77777777" w:rsidR="0013224A" w:rsidRPr="006812D5" w:rsidRDefault="0013224A" w:rsidP="0013224A">
      <w:pPr>
        <w:spacing w:after="240"/>
        <w:rPr>
          <w:rFonts w:asciiTheme="minorHAnsi" w:hAnsiTheme="minorHAnsi" w:cstheme="minorHAnsi"/>
          <w:i/>
          <w:iCs/>
          <w:sz w:val="20"/>
          <w:szCs w:val="20"/>
        </w:rPr>
      </w:pPr>
      <w:r w:rsidRPr="006812D5">
        <w:rPr>
          <w:rFonts w:asciiTheme="minorHAnsi" w:hAnsiTheme="minorHAnsi" w:cstheme="minorHAnsi"/>
          <w:i/>
          <w:iCs/>
          <w:sz w:val="20"/>
          <w:szCs w:val="20"/>
        </w:rPr>
        <w:t>Applicants will be required to undergo child protection screening appropriate to the post, including checks with past employers and the Disclosure and Barring Service (DBS).  The Trust may carry out online searches on shortlisted applicants and all applicants will be required to provide details of their online profile, including social media accounts, as part of their application.</w:t>
      </w:r>
    </w:p>
    <w:p w14:paraId="7C49BEE4" w14:textId="586ED472" w:rsidR="0013224A" w:rsidRPr="006812D5" w:rsidRDefault="0013224A" w:rsidP="0013224A">
      <w:pPr>
        <w:rPr>
          <w:rFonts w:asciiTheme="minorHAnsi" w:hAnsiTheme="minorHAnsi" w:cstheme="minorHAnsi"/>
          <w:b/>
          <w:sz w:val="20"/>
          <w:szCs w:val="20"/>
        </w:rPr>
      </w:pPr>
      <w:r w:rsidRPr="006812D5">
        <w:rPr>
          <w:rFonts w:asciiTheme="minorHAnsi" w:hAnsiTheme="minorHAnsi" w:cstheme="minorHAnsi"/>
          <w:i/>
          <w:iCs/>
          <w:sz w:val="20"/>
          <w:szCs w:val="20"/>
        </w:rPr>
        <w:t>The post is exempt from the Rehabilitation of Offenders Act 1974.  The Trust is therefore permitted to ask job applicants to declare all convictions and cautions on a self-declaration form in advance of attending an interview (including those which are "spent" unless they are "protected" under the DBS filtering rules) in order to assess their suitability to work with children</w:t>
      </w:r>
    </w:p>
    <w:sectPr w:rsidR="0013224A" w:rsidRPr="006812D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82530" w14:textId="77777777" w:rsidR="004835CB" w:rsidRDefault="004835CB" w:rsidP="00F969F2">
      <w:pPr>
        <w:spacing w:after="0"/>
      </w:pPr>
      <w:r>
        <w:separator/>
      </w:r>
    </w:p>
  </w:endnote>
  <w:endnote w:type="continuationSeparator" w:id="0">
    <w:p w14:paraId="1A62BC62" w14:textId="77777777" w:rsidR="004835CB" w:rsidRDefault="004835CB" w:rsidP="00F969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A3FC8" w14:textId="77777777" w:rsidR="004835CB" w:rsidRDefault="004835CB" w:rsidP="00F969F2">
      <w:pPr>
        <w:spacing w:after="0"/>
      </w:pPr>
      <w:r>
        <w:separator/>
      </w:r>
    </w:p>
  </w:footnote>
  <w:footnote w:type="continuationSeparator" w:id="0">
    <w:p w14:paraId="1361ECB7" w14:textId="77777777" w:rsidR="004835CB" w:rsidRDefault="004835CB" w:rsidP="00F969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023FA" w14:textId="28E4A9B4" w:rsidR="00F969F2" w:rsidRDefault="00F969F2" w:rsidP="00F969F2">
    <w:pPr>
      <w:pStyle w:val="Header"/>
      <w:jc w:val="right"/>
    </w:pPr>
    <w:r w:rsidRPr="00281CA3">
      <w:rPr>
        <w:noProof/>
        <w:lang w:eastAsia="en-GB"/>
      </w:rPr>
      <w:drawing>
        <wp:inline distT="0" distB="0" distL="0" distR="0" wp14:anchorId="674F2785" wp14:editId="62ABFDF1">
          <wp:extent cx="2486025" cy="523875"/>
          <wp:effectExtent l="0" t="0" r="9525" b="9525"/>
          <wp:docPr id="4" name="Picture 4" descr="Z:\dickson house\Logos\PNG\ON 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ickson house\Logos\PNG\ON G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16069"/>
    <w:multiLevelType w:val="hybridMultilevel"/>
    <w:tmpl w:val="DEC48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C12EB"/>
    <w:multiLevelType w:val="hybridMultilevel"/>
    <w:tmpl w:val="0D04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552686"/>
    <w:multiLevelType w:val="hybridMultilevel"/>
    <w:tmpl w:val="479A3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7102497">
    <w:abstractNumId w:val="1"/>
  </w:num>
  <w:num w:numId="2" w16cid:durableId="2067607778">
    <w:abstractNumId w:val="2"/>
  </w:num>
  <w:num w:numId="3" w16cid:durableId="354619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9F2"/>
    <w:rsid w:val="00015979"/>
    <w:rsid w:val="00091BE1"/>
    <w:rsid w:val="000C1F78"/>
    <w:rsid w:val="0013224A"/>
    <w:rsid w:val="00171704"/>
    <w:rsid w:val="0019724D"/>
    <w:rsid w:val="001A39CA"/>
    <w:rsid w:val="00233B33"/>
    <w:rsid w:val="003152D6"/>
    <w:rsid w:val="00363A2E"/>
    <w:rsid w:val="004102D4"/>
    <w:rsid w:val="00453760"/>
    <w:rsid w:val="004835CB"/>
    <w:rsid w:val="004D2394"/>
    <w:rsid w:val="00566FC5"/>
    <w:rsid w:val="005B2D7A"/>
    <w:rsid w:val="005D1945"/>
    <w:rsid w:val="005D51D5"/>
    <w:rsid w:val="006812D5"/>
    <w:rsid w:val="0069599E"/>
    <w:rsid w:val="006E1B0F"/>
    <w:rsid w:val="00775370"/>
    <w:rsid w:val="007E7D54"/>
    <w:rsid w:val="00863D5D"/>
    <w:rsid w:val="00865A8E"/>
    <w:rsid w:val="00880DDC"/>
    <w:rsid w:val="008E3425"/>
    <w:rsid w:val="009C7836"/>
    <w:rsid w:val="00A2023D"/>
    <w:rsid w:val="00A35727"/>
    <w:rsid w:val="00A84CC2"/>
    <w:rsid w:val="00AD0F6F"/>
    <w:rsid w:val="00B34524"/>
    <w:rsid w:val="00B4742C"/>
    <w:rsid w:val="00B51DEB"/>
    <w:rsid w:val="00B62A36"/>
    <w:rsid w:val="00BA4B74"/>
    <w:rsid w:val="00C415D2"/>
    <w:rsid w:val="00C61E95"/>
    <w:rsid w:val="00C7567C"/>
    <w:rsid w:val="00C809EB"/>
    <w:rsid w:val="00CC2DD4"/>
    <w:rsid w:val="00DA0A3A"/>
    <w:rsid w:val="00DF310F"/>
    <w:rsid w:val="00E62A46"/>
    <w:rsid w:val="00EE0A57"/>
    <w:rsid w:val="00F075BE"/>
    <w:rsid w:val="00F21501"/>
    <w:rsid w:val="00F616B6"/>
    <w:rsid w:val="00F969F2"/>
    <w:rsid w:val="00FA140C"/>
    <w:rsid w:val="00FE6578"/>
    <w:rsid w:val="00FE6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BCAED"/>
  <w15:chartTrackingRefBased/>
  <w15:docId w15:val="{D6E861E4-56B9-411F-AFF1-A588FAA14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9F2"/>
    <w:pPr>
      <w:spacing w:after="20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969F2"/>
    <w:pPr>
      <w:ind w:left="720"/>
    </w:pPr>
  </w:style>
  <w:style w:type="character" w:styleId="Hyperlink">
    <w:name w:val="Hyperlink"/>
    <w:basedOn w:val="DefaultParagraphFont"/>
    <w:uiPriority w:val="99"/>
    <w:rsid w:val="00F969F2"/>
    <w:rPr>
      <w:color w:val="0000FF"/>
      <w:u w:val="single"/>
    </w:rPr>
  </w:style>
  <w:style w:type="paragraph" w:styleId="NormalWeb">
    <w:name w:val="Normal (Web)"/>
    <w:basedOn w:val="Normal"/>
    <w:uiPriority w:val="99"/>
    <w:semiHidden/>
    <w:unhideWhenUsed/>
    <w:rsid w:val="00F969F2"/>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969F2"/>
    <w:pPr>
      <w:tabs>
        <w:tab w:val="center" w:pos="4513"/>
        <w:tab w:val="right" w:pos="9026"/>
      </w:tabs>
      <w:spacing w:after="0"/>
    </w:pPr>
  </w:style>
  <w:style w:type="character" w:customStyle="1" w:styleId="HeaderChar">
    <w:name w:val="Header Char"/>
    <w:basedOn w:val="DefaultParagraphFont"/>
    <w:link w:val="Header"/>
    <w:uiPriority w:val="99"/>
    <w:rsid w:val="00F969F2"/>
    <w:rPr>
      <w:rFonts w:ascii="Calibri" w:eastAsia="Calibri" w:hAnsi="Calibri" w:cs="Calibri"/>
    </w:rPr>
  </w:style>
  <w:style w:type="paragraph" w:styleId="Footer">
    <w:name w:val="footer"/>
    <w:basedOn w:val="Normal"/>
    <w:link w:val="FooterChar"/>
    <w:uiPriority w:val="99"/>
    <w:unhideWhenUsed/>
    <w:rsid w:val="00F969F2"/>
    <w:pPr>
      <w:tabs>
        <w:tab w:val="center" w:pos="4513"/>
        <w:tab w:val="right" w:pos="9026"/>
      </w:tabs>
      <w:spacing w:after="0"/>
    </w:pPr>
  </w:style>
  <w:style w:type="character" w:customStyle="1" w:styleId="FooterChar">
    <w:name w:val="Footer Char"/>
    <w:basedOn w:val="DefaultParagraphFont"/>
    <w:link w:val="Footer"/>
    <w:uiPriority w:val="99"/>
    <w:rsid w:val="00F969F2"/>
    <w:rPr>
      <w:rFonts w:ascii="Calibri" w:eastAsia="Calibri" w:hAnsi="Calibri" w:cs="Calibri"/>
    </w:rPr>
  </w:style>
  <w:style w:type="character" w:styleId="UnresolvedMention">
    <w:name w:val="Unresolved Mention"/>
    <w:basedOn w:val="DefaultParagraphFont"/>
    <w:uiPriority w:val="99"/>
    <w:semiHidden/>
    <w:unhideWhenUsed/>
    <w:rsid w:val="00A20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ddt-deaf.org.uk" TargetMode="External"/><Relationship Id="rId5" Type="http://schemas.openxmlformats.org/officeDocument/2006/relationships/styles" Target="styles.xml"/><Relationship Id="rId10" Type="http://schemas.openxmlformats.org/officeDocument/2006/relationships/hyperlink" Target="mailto:kwarner@ddt-deaf.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e816ceb0-a8b4-4409-9413-06668c128f7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195793FB93EA40913B30E9E59B495D" ma:contentTypeVersion="17" ma:contentTypeDescription="Create a new document." ma:contentTypeScope="" ma:versionID="ec9912060f7c2e7278ad44ae5df9acb5">
  <xsd:schema xmlns:xsd="http://www.w3.org/2001/XMLSchema" xmlns:xs="http://www.w3.org/2001/XMLSchema" xmlns:p="http://schemas.microsoft.com/office/2006/metadata/properties" xmlns:ns2="e816ceb0-a8b4-4409-9413-06668c128f7e" xmlns:ns3="715713d5-e80e-4363-a859-ecd75e7085e8" targetNamespace="http://schemas.microsoft.com/office/2006/metadata/properties" ma:root="true" ma:fieldsID="cc52af202a079db37c281e3aa2e162b4" ns2:_="" ns3:_="">
    <xsd:import namespace="e816ceb0-a8b4-4409-9413-06668c128f7e"/>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6ceb0-a8b4-4409-9413-06668c128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393112-c772-4ce1-883f-0c1d6d4ed162}"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E48F6A-6654-406F-80D4-64E38D671428}">
  <ds:schemaRefs>
    <ds:schemaRef ds:uri="http://schemas.microsoft.com/sharepoint/v3/contenttype/forms"/>
  </ds:schemaRefs>
</ds:datastoreItem>
</file>

<file path=customXml/itemProps2.xml><?xml version="1.0" encoding="utf-8"?>
<ds:datastoreItem xmlns:ds="http://schemas.openxmlformats.org/officeDocument/2006/customXml" ds:itemID="{2B3C5C5A-ACF6-4B16-8D16-8CC738235CB1}">
  <ds:schemaRefs>
    <ds:schemaRef ds:uri="http://schemas.microsoft.com/office/2006/metadata/properties"/>
    <ds:schemaRef ds:uri="http://schemas.microsoft.com/office/infopath/2007/PartnerControls"/>
    <ds:schemaRef ds:uri="715713d5-e80e-4363-a859-ecd75e7085e8"/>
    <ds:schemaRef ds:uri="e816ceb0-a8b4-4409-9413-06668c128f7e"/>
  </ds:schemaRefs>
</ds:datastoreItem>
</file>

<file path=customXml/itemProps3.xml><?xml version="1.0" encoding="utf-8"?>
<ds:datastoreItem xmlns:ds="http://schemas.openxmlformats.org/officeDocument/2006/customXml" ds:itemID="{F65D9491-4352-449C-B644-80DBBB15E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6ceb0-a8b4-4409-9413-06668c128f7e"/>
    <ds:schemaRef ds:uri="715713d5-e80e-4363-a859-ecd75e708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Sanaghan, Helen</dc:creator>
  <cp:keywords/>
  <dc:description/>
  <cp:lastModifiedBy>Helen Sanaghan</cp:lastModifiedBy>
  <cp:revision>46</cp:revision>
  <dcterms:created xsi:type="dcterms:W3CDTF">2024-04-26T13:14:00Z</dcterms:created>
  <dcterms:modified xsi:type="dcterms:W3CDTF">2024-04-30T15:21:00Z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0x010100CA195793FB93EA40913B30E9E59B495D</vt:lpwstr>
  </property>
  <property fmtid="{D5CDD505-2E9C-101B-9397-08002B2CF9AE}" pid="3" name="Order">
    <vt:r8>3063600</vt:r8>
  </property>
  <property fmtid="{D5CDD505-2E9C-101B-9397-08002B2CF9AE}" pid="4" name="MediaServiceImageTags">
    <vt:lpwstr/>
  </property>
</Properties>
</file>