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AD7E" w14:textId="005E4645" w:rsidR="000D33EE" w:rsidRDefault="002E30B8">
      <w:pPr>
        <w:rPr>
          <w:rFonts w:ascii="Arial" w:hAnsi="Arial" w:cs="Arial"/>
          <w:b/>
          <w:bCs/>
          <w:sz w:val="28"/>
          <w:szCs w:val="28"/>
        </w:rPr>
      </w:pPr>
      <w:r>
        <w:rPr>
          <w:noProof/>
        </w:rPr>
        <w:drawing>
          <wp:anchor distT="0" distB="0" distL="114300" distR="114300" simplePos="0" relativeHeight="251659264" behindDoc="0" locked="0" layoutInCell="1" allowOverlap="1" wp14:anchorId="3BBA808F" wp14:editId="477ABCE4">
            <wp:simplePos x="0" y="0"/>
            <wp:positionH relativeFrom="column">
              <wp:posOffset>3781425</wp:posOffset>
            </wp:positionH>
            <wp:positionV relativeFrom="paragraph">
              <wp:posOffset>-704850</wp:posOffset>
            </wp:positionV>
            <wp:extent cx="2700020" cy="695325"/>
            <wp:effectExtent l="0" t="0" r="508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02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160BA" w14:textId="7708E981" w:rsidR="006F202A" w:rsidRPr="006F202A" w:rsidRDefault="00903EC8" w:rsidP="003423BD">
      <w:pPr>
        <w:spacing w:after="0"/>
        <w:rPr>
          <w:rFonts w:ascii="Arial" w:hAnsi="Arial" w:cs="Arial"/>
          <w:b/>
          <w:bCs/>
          <w:sz w:val="28"/>
          <w:szCs w:val="28"/>
        </w:rPr>
      </w:pPr>
      <w:r>
        <w:rPr>
          <w:rFonts w:ascii="Arial" w:hAnsi="Arial" w:cs="Arial"/>
          <w:b/>
          <w:bCs/>
          <w:sz w:val="28"/>
          <w:szCs w:val="28"/>
        </w:rPr>
        <w:t>Health &amp; Safety Officer</w:t>
      </w:r>
    </w:p>
    <w:p w14:paraId="45389D4E" w14:textId="77777777" w:rsidR="006F202A" w:rsidRPr="00B66620" w:rsidRDefault="006F202A" w:rsidP="006F202A">
      <w:pPr>
        <w:spacing w:after="0"/>
        <w:rPr>
          <w:rFonts w:ascii="Arial" w:hAnsi="Arial" w:cs="Arial"/>
          <w:b/>
          <w:sz w:val="24"/>
          <w:szCs w:val="24"/>
        </w:rPr>
      </w:pPr>
    </w:p>
    <w:p w14:paraId="27F79C18" w14:textId="6FE4673E" w:rsidR="006F202A" w:rsidRPr="00B66620" w:rsidRDefault="006F202A" w:rsidP="006F202A">
      <w:pPr>
        <w:spacing w:after="0"/>
        <w:rPr>
          <w:rFonts w:ascii="Arial" w:hAnsi="Arial" w:cs="Arial"/>
          <w:b/>
          <w:sz w:val="24"/>
          <w:szCs w:val="24"/>
        </w:rPr>
      </w:pPr>
      <w:r w:rsidRPr="00B66620">
        <w:rPr>
          <w:rFonts w:ascii="Arial" w:hAnsi="Arial" w:cs="Arial"/>
          <w:b/>
          <w:sz w:val="24"/>
          <w:szCs w:val="24"/>
        </w:rPr>
        <w:t>Salary</w:t>
      </w:r>
      <w:r w:rsidR="00F32AAE">
        <w:rPr>
          <w:rFonts w:ascii="Arial" w:hAnsi="Arial" w:cs="Arial"/>
          <w:b/>
          <w:sz w:val="24"/>
          <w:szCs w:val="24"/>
        </w:rPr>
        <w:t xml:space="preserve"> Scale</w:t>
      </w:r>
      <w:r w:rsidR="00BC7B2B">
        <w:rPr>
          <w:rFonts w:ascii="Arial" w:hAnsi="Arial" w:cs="Arial"/>
          <w:b/>
          <w:sz w:val="24"/>
          <w:szCs w:val="24"/>
        </w:rPr>
        <w:t>:</w:t>
      </w:r>
      <w:r w:rsidRPr="00B66620">
        <w:rPr>
          <w:rFonts w:ascii="Arial" w:hAnsi="Arial" w:cs="Arial"/>
          <w:b/>
          <w:sz w:val="24"/>
          <w:szCs w:val="24"/>
        </w:rPr>
        <w:t xml:space="preserve"> £</w:t>
      </w:r>
      <w:r w:rsidR="006B563A">
        <w:rPr>
          <w:rFonts w:ascii="Arial" w:hAnsi="Arial" w:cs="Arial"/>
          <w:b/>
          <w:sz w:val="24"/>
          <w:szCs w:val="24"/>
        </w:rPr>
        <w:t>3</w:t>
      </w:r>
      <w:r w:rsidR="00944AA5">
        <w:rPr>
          <w:rFonts w:ascii="Arial" w:hAnsi="Arial" w:cs="Arial"/>
          <w:b/>
          <w:sz w:val="24"/>
          <w:szCs w:val="24"/>
        </w:rPr>
        <w:t>6</w:t>
      </w:r>
      <w:r w:rsidR="007C3647">
        <w:rPr>
          <w:rFonts w:ascii="Arial" w:hAnsi="Arial" w:cs="Arial"/>
          <w:b/>
          <w:sz w:val="24"/>
          <w:szCs w:val="24"/>
        </w:rPr>
        <w:t>,</w:t>
      </w:r>
      <w:r w:rsidR="00944AA5">
        <w:rPr>
          <w:rFonts w:ascii="Arial" w:hAnsi="Arial" w:cs="Arial"/>
          <w:b/>
          <w:sz w:val="24"/>
          <w:szCs w:val="24"/>
        </w:rPr>
        <w:t>386 to £38,393</w:t>
      </w:r>
      <w:r w:rsidR="00C12A52">
        <w:rPr>
          <w:rFonts w:ascii="Arial" w:hAnsi="Arial" w:cs="Arial"/>
          <w:b/>
          <w:sz w:val="24"/>
          <w:szCs w:val="24"/>
        </w:rPr>
        <w:t xml:space="preserve"> per annum</w:t>
      </w:r>
    </w:p>
    <w:p w14:paraId="612C07A1" w14:textId="77777777" w:rsidR="006F202A" w:rsidRPr="00B66620" w:rsidRDefault="006F202A" w:rsidP="006F202A">
      <w:pPr>
        <w:spacing w:after="0"/>
        <w:rPr>
          <w:rFonts w:ascii="Arial" w:hAnsi="Arial" w:cs="Arial"/>
          <w:b/>
          <w:sz w:val="24"/>
          <w:szCs w:val="24"/>
        </w:rPr>
      </w:pPr>
    </w:p>
    <w:p w14:paraId="48BEC810" w14:textId="361472F9" w:rsidR="00EF0A92" w:rsidRDefault="00A877B7" w:rsidP="003423BD">
      <w:pPr>
        <w:spacing w:after="0"/>
        <w:rPr>
          <w:rFonts w:ascii="Arial" w:hAnsi="Arial" w:cs="Arial"/>
          <w:b/>
          <w:bCs/>
          <w:sz w:val="24"/>
          <w:szCs w:val="24"/>
        </w:rPr>
      </w:pPr>
      <w:r w:rsidRPr="00B66620">
        <w:rPr>
          <w:rFonts w:ascii="Arial" w:hAnsi="Arial" w:cs="Arial"/>
          <w:b/>
          <w:bCs/>
          <w:sz w:val="24"/>
          <w:szCs w:val="24"/>
        </w:rPr>
        <w:t>Permanent (Full-time 37 hours</w:t>
      </w:r>
      <w:r w:rsidR="00C12A52">
        <w:rPr>
          <w:rFonts w:ascii="Arial" w:hAnsi="Arial" w:cs="Arial"/>
          <w:b/>
          <w:bCs/>
          <w:sz w:val="24"/>
          <w:szCs w:val="24"/>
        </w:rPr>
        <w:t xml:space="preserve"> per week</w:t>
      </w:r>
      <w:r w:rsidRPr="00B66620">
        <w:rPr>
          <w:rFonts w:ascii="Arial" w:hAnsi="Arial" w:cs="Arial"/>
          <w:b/>
          <w:bCs/>
          <w:sz w:val="24"/>
          <w:szCs w:val="24"/>
        </w:rPr>
        <w:t>)</w:t>
      </w:r>
    </w:p>
    <w:p w14:paraId="4EEFC69D" w14:textId="77777777" w:rsidR="003423BD" w:rsidRPr="00B66620" w:rsidRDefault="003423BD" w:rsidP="003423BD">
      <w:pPr>
        <w:spacing w:after="0"/>
        <w:rPr>
          <w:rFonts w:ascii="Arial" w:hAnsi="Arial" w:cs="Arial"/>
          <w:b/>
          <w:bCs/>
          <w:sz w:val="24"/>
          <w:szCs w:val="24"/>
        </w:rPr>
      </w:pPr>
    </w:p>
    <w:p w14:paraId="6B37A4AC" w14:textId="6118F262" w:rsidR="003174A8" w:rsidRDefault="00C12A52" w:rsidP="003174A8">
      <w:pPr>
        <w:shd w:val="clear" w:color="auto" w:fill="FFFFFF"/>
        <w:spacing w:after="0"/>
        <w:rPr>
          <w:rFonts w:ascii="Arial" w:eastAsia="Times New Roman" w:hAnsi="Arial" w:cs="Arial"/>
          <w:b/>
          <w:bCs/>
          <w:color w:val="2D2D2D"/>
          <w:sz w:val="24"/>
          <w:szCs w:val="24"/>
          <w:lang w:eastAsia="en-GB"/>
        </w:rPr>
      </w:pPr>
      <w:r>
        <w:rPr>
          <w:rFonts w:ascii="Arial" w:eastAsia="Times New Roman" w:hAnsi="Arial" w:cs="Arial"/>
          <w:b/>
          <w:bCs/>
          <w:color w:val="2D2D2D"/>
          <w:sz w:val="24"/>
          <w:szCs w:val="24"/>
          <w:lang w:eastAsia="en-GB"/>
        </w:rPr>
        <w:t>3</w:t>
      </w:r>
      <w:r w:rsidR="00F56A38">
        <w:rPr>
          <w:rFonts w:ascii="Arial" w:eastAsia="Times New Roman" w:hAnsi="Arial" w:cs="Arial"/>
          <w:b/>
          <w:bCs/>
          <w:color w:val="2D2D2D"/>
          <w:sz w:val="24"/>
          <w:szCs w:val="24"/>
          <w:lang w:eastAsia="en-GB"/>
        </w:rPr>
        <w:t>3</w:t>
      </w:r>
      <w:r>
        <w:rPr>
          <w:rFonts w:ascii="Arial" w:eastAsia="Times New Roman" w:hAnsi="Arial" w:cs="Arial"/>
          <w:b/>
          <w:bCs/>
          <w:color w:val="2D2D2D"/>
          <w:sz w:val="24"/>
          <w:szCs w:val="24"/>
          <w:lang w:eastAsia="en-GB"/>
        </w:rPr>
        <w:t xml:space="preserve"> days</w:t>
      </w:r>
      <w:r w:rsidR="00A877B7" w:rsidRPr="00B66620">
        <w:rPr>
          <w:rFonts w:ascii="Arial" w:eastAsia="Times New Roman" w:hAnsi="Arial" w:cs="Arial"/>
          <w:b/>
          <w:bCs/>
          <w:color w:val="2D2D2D"/>
          <w:sz w:val="24"/>
          <w:szCs w:val="24"/>
          <w:lang w:eastAsia="en-GB"/>
        </w:rPr>
        <w:t xml:space="preserve"> </w:t>
      </w:r>
      <w:r w:rsidR="003423BD">
        <w:rPr>
          <w:rFonts w:ascii="Arial" w:eastAsia="Times New Roman" w:hAnsi="Arial" w:cs="Arial"/>
          <w:b/>
          <w:bCs/>
          <w:color w:val="2D2D2D"/>
          <w:sz w:val="24"/>
          <w:szCs w:val="24"/>
          <w:lang w:eastAsia="en-GB"/>
        </w:rPr>
        <w:t xml:space="preserve">Annual Leave per annum including bank </w:t>
      </w:r>
      <w:r w:rsidR="003174A8">
        <w:rPr>
          <w:rFonts w:ascii="Arial" w:eastAsia="Times New Roman" w:hAnsi="Arial" w:cs="Arial"/>
          <w:b/>
          <w:bCs/>
          <w:color w:val="2D2D2D"/>
          <w:sz w:val="24"/>
          <w:szCs w:val="24"/>
          <w:lang w:eastAsia="en-GB"/>
        </w:rPr>
        <w:t>holidays.</w:t>
      </w:r>
      <w:r w:rsidR="003423BD">
        <w:rPr>
          <w:rFonts w:ascii="Arial" w:eastAsia="Times New Roman" w:hAnsi="Arial" w:cs="Arial"/>
          <w:b/>
          <w:bCs/>
          <w:color w:val="2D2D2D"/>
          <w:sz w:val="24"/>
          <w:szCs w:val="24"/>
          <w:lang w:eastAsia="en-GB"/>
        </w:rPr>
        <w:t xml:space="preserve"> </w:t>
      </w:r>
    </w:p>
    <w:p w14:paraId="146E8776" w14:textId="37A90BD4" w:rsidR="00A877B7" w:rsidRPr="00B66620" w:rsidRDefault="00194547" w:rsidP="003174A8">
      <w:pPr>
        <w:shd w:val="clear" w:color="auto" w:fill="FFFFFF"/>
        <w:spacing w:after="0"/>
        <w:rPr>
          <w:rFonts w:ascii="Arial" w:eastAsia="Times New Roman" w:hAnsi="Arial" w:cs="Arial"/>
          <w:b/>
          <w:bCs/>
          <w:color w:val="2D2D2D"/>
          <w:sz w:val="24"/>
          <w:szCs w:val="24"/>
          <w:lang w:eastAsia="en-GB"/>
        </w:rPr>
      </w:pPr>
      <w:r w:rsidRPr="00B66620">
        <w:rPr>
          <w:rFonts w:ascii="Arial" w:eastAsia="Times New Roman" w:hAnsi="Arial" w:cs="Arial"/>
          <w:b/>
          <w:bCs/>
          <w:color w:val="2D2D2D"/>
          <w:sz w:val="24"/>
          <w:szCs w:val="24"/>
          <w:lang w:eastAsia="en-GB"/>
        </w:rPr>
        <w:t xml:space="preserve"> </w:t>
      </w:r>
    </w:p>
    <w:p w14:paraId="29A74308" w14:textId="77777777" w:rsidR="000519D3" w:rsidRDefault="00003AF8" w:rsidP="000519D3">
      <w:pPr>
        <w:pStyle w:val="paragraph"/>
        <w:spacing w:before="0" w:after="0"/>
        <w:jc w:val="both"/>
        <w:textAlignment w:val="baseline"/>
        <w:rPr>
          <w:rStyle w:val="normaltextrun"/>
          <w:rFonts w:ascii="Arial" w:hAnsi="Arial" w:cs="Arial"/>
        </w:rPr>
      </w:pPr>
      <w:r>
        <w:rPr>
          <w:rFonts w:ascii="Arial" w:hAnsi="Arial" w:cs="Arial"/>
        </w:rPr>
        <w:t>We have an exciting opportunity for a Health and Safety Officer</w:t>
      </w:r>
      <w:r w:rsidR="00B47B96">
        <w:rPr>
          <w:rFonts w:ascii="Arial" w:hAnsi="Arial" w:cs="Arial"/>
        </w:rPr>
        <w:t xml:space="preserve"> to join our team at Doncaster Deaf Trust.</w:t>
      </w:r>
      <w:r>
        <w:rPr>
          <w:rFonts w:ascii="Arial" w:hAnsi="Arial" w:cs="Arial"/>
        </w:rPr>
        <w:t xml:space="preserve"> </w:t>
      </w:r>
      <w:r w:rsidR="000519D3" w:rsidRPr="00D9782F">
        <w:rPr>
          <w:rStyle w:val="normaltextrun"/>
          <w:rFonts w:ascii="Arial" w:hAnsi="Arial" w:cs="Arial"/>
        </w:rPr>
        <w:t>The</w:t>
      </w:r>
      <w:r w:rsidR="000519D3">
        <w:rPr>
          <w:rStyle w:val="normaltextrun"/>
          <w:rFonts w:ascii="Arial" w:hAnsi="Arial" w:cs="Arial"/>
        </w:rPr>
        <w:t xml:space="preserve"> primary</w:t>
      </w:r>
      <w:r w:rsidR="000519D3" w:rsidRPr="00D9782F">
        <w:rPr>
          <w:rStyle w:val="normaltextrun"/>
          <w:rFonts w:ascii="Arial" w:hAnsi="Arial" w:cs="Arial"/>
        </w:rPr>
        <w:t xml:space="preserve"> role of the </w:t>
      </w:r>
      <w:r w:rsidR="000519D3">
        <w:rPr>
          <w:rStyle w:val="normaltextrun"/>
          <w:rFonts w:ascii="Arial" w:hAnsi="Arial" w:cs="Arial"/>
        </w:rPr>
        <w:t>Health and Safety Officer</w:t>
      </w:r>
      <w:r w:rsidR="000519D3" w:rsidRPr="00D9782F">
        <w:rPr>
          <w:rStyle w:val="normaltextrun"/>
          <w:rFonts w:ascii="Arial" w:hAnsi="Arial" w:cs="Arial"/>
        </w:rPr>
        <w:t xml:space="preserve"> at Doncaster Deaf Trust</w:t>
      </w:r>
      <w:r w:rsidR="000519D3">
        <w:rPr>
          <w:rStyle w:val="normaltextrun"/>
          <w:rFonts w:ascii="Arial" w:hAnsi="Arial" w:cs="Arial"/>
        </w:rPr>
        <w:t xml:space="preserve"> </w:t>
      </w:r>
      <w:r w:rsidR="000519D3" w:rsidRPr="00B74922">
        <w:rPr>
          <w:rStyle w:val="normaltextrun"/>
          <w:rFonts w:ascii="Arial" w:hAnsi="Arial" w:cs="Arial"/>
        </w:rPr>
        <w:t xml:space="preserve">is to ensure the </w:t>
      </w:r>
      <w:r w:rsidR="000519D3">
        <w:rPr>
          <w:rStyle w:val="normaltextrun"/>
          <w:rFonts w:ascii="Arial" w:hAnsi="Arial" w:cs="Arial"/>
        </w:rPr>
        <w:t xml:space="preserve">health, </w:t>
      </w:r>
      <w:r w:rsidR="000519D3" w:rsidRPr="00B74922">
        <w:rPr>
          <w:rStyle w:val="normaltextrun"/>
          <w:rFonts w:ascii="Arial" w:hAnsi="Arial" w:cs="Arial"/>
        </w:rPr>
        <w:t>safety</w:t>
      </w:r>
      <w:r w:rsidR="000519D3">
        <w:rPr>
          <w:rStyle w:val="normaltextrun"/>
          <w:rFonts w:ascii="Arial" w:hAnsi="Arial" w:cs="Arial"/>
        </w:rPr>
        <w:t xml:space="preserve"> and well-being </w:t>
      </w:r>
      <w:r w:rsidR="000519D3" w:rsidRPr="00B74922">
        <w:rPr>
          <w:rStyle w:val="normaltextrun"/>
          <w:rFonts w:ascii="Arial" w:hAnsi="Arial" w:cs="Arial"/>
        </w:rPr>
        <w:t xml:space="preserve">of students, staff, and visitors within the </w:t>
      </w:r>
      <w:r w:rsidR="000519D3">
        <w:rPr>
          <w:rStyle w:val="normaltextrun"/>
          <w:rFonts w:ascii="Arial" w:hAnsi="Arial" w:cs="Arial"/>
        </w:rPr>
        <w:t>Trust</w:t>
      </w:r>
      <w:r w:rsidR="000519D3" w:rsidRPr="00B74922">
        <w:rPr>
          <w:rStyle w:val="normaltextrun"/>
          <w:rFonts w:ascii="Arial" w:hAnsi="Arial" w:cs="Arial"/>
        </w:rPr>
        <w:t>. You</w:t>
      </w:r>
      <w:r w:rsidR="000519D3">
        <w:rPr>
          <w:rStyle w:val="normaltextrun"/>
          <w:rFonts w:ascii="Arial" w:hAnsi="Arial" w:cs="Arial"/>
        </w:rPr>
        <w:t xml:space="preserve"> will</w:t>
      </w:r>
      <w:r w:rsidR="000519D3" w:rsidRPr="00B74922">
        <w:rPr>
          <w:rStyle w:val="normaltextrun"/>
          <w:rFonts w:ascii="Arial" w:hAnsi="Arial" w:cs="Arial"/>
        </w:rPr>
        <w:t xml:space="preserve"> play a crucial role in preventing </w:t>
      </w:r>
      <w:r w:rsidR="000519D3">
        <w:rPr>
          <w:rStyle w:val="normaltextrun"/>
          <w:rFonts w:ascii="Arial" w:hAnsi="Arial" w:cs="Arial"/>
        </w:rPr>
        <w:t xml:space="preserve">accidents and </w:t>
      </w:r>
      <w:r w:rsidR="000519D3" w:rsidRPr="00B74922">
        <w:rPr>
          <w:rStyle w:val="normaltextrun"/>
          <w:rFonts w:ascii="Arial" w:hAnsi="Arial" w:cs="Arial"/>
        </w:rPr>
        <w:t>incidents, promoting a positive safety culture, and complying with relevant regulations</w:t>
      </w:r>
      <w:r w:rsidR="000519D3">
        <w:rPr>
          <w:rStyle w:val="normaltextrun"/>
          <w:rFonts w:ascii="Arial" w:hAnsi="Arial" w:cs="Arial"/>
        </w:rPr>
        <w:t xml:space="preserve">. You will also coordinate the health and safety training programme across the Trust to ensure best practice and compliance for </w:t>
      </w:r>
      <w:proofErr w:type="gramStart"/>
      <w:r w:rsidR="000519D3">
        <w:rPr>
          <w:rStyle w:val="normaltextrun"/>
          <w:rFonts w:ascii="Arial" w:hAnsi="Arial" w:cs="Arial"/>
        </w:rPr>
        <w:t>all of</w:t>
      </w:r>
      <w:proofErr w:type="gramEnd"/>
      <w:r w:rsidR="000519D3">
        <w:rPr>
          <w:rStyle w:val="normaltextrun"/>
          <w:rFonts w:ascii="Arial" w:hAnsi="Arial" w:cs="Arial"/>
        </w:rPr>
        <w:t xml:space="preserve"> our services.</w:t>
      </w:r>
    </w:p>
    <w:p w14:paraId="10C35FDA" w14:textId="77777777" w:rsidR="000519D3" w:rsidRDefault="000519D3" w:rsidP="000519D3">
      <w:pPr>
        <w:pStyle w:val="paragraph"/>
        <w:spacing w:before="0" w:after="0"/>
        <w:jc w:val="both"/>
        <w:textAlignment w:val="baseline"/>
        <w:rPr>
          <w:rStyle w:val="normaltextrun"/>
          <w:rFonts w:ascii="Arial" w:hAnsi="Arial" w:cs="Arial"/>
        </w:rPr>
      </w:pPr>
    </w:p>
    <w:p w14:paraId="3240EEC9" w14:textId="77777777" w:rsidR="000519D3" w:rsidRDefault="000519D3" w:rsidP="000519D3">
      <w:pPr>
        <w:pStyle w:val="paragraph"/>
        <w:spacing w:before="0" w:after="0"/>
        <w:jc w:val="both"/>
        <w:textAlignment w:val="baseline"/>
        <w:rPr>
          <w:rStyle w:val="normaltextrun"/>
          <w:rFonts w:ascii="Arial" w:hAnsi="Arial" w:cs="Arial"/>
        </w:rPr>
      </w:pPr>
      <w:r>
        <w:rPr>
          <w:rStyle w:val="normaltextrun"/>
          <w:rFonts w:ascii="Arial" w:hAnsi="Arial" w:cs="Arial"/>
        </w:rPr>
        <w:t>The role c</w:t>
      </w:r>
      <w:r w:rsidRPr="00D9782F">
        <w:rPr>
          <w:rStyle w:val="normaltextrun"/>
          <w:rFonts w:ascii="Arial" w:hAnsi="Arial" w:cs="Arial"/>
        </w:rPr>
        <w:t xml:space="preserve">overs a wide range of </w:t>
      </w:r>
      <w:r>
        <w:rPr>
          <w:rStyle w:val="normaltextrun"/>
          <w:rFonts w:ascii="Arial" w:hAnsi="Arial" w:cs="Arial"/>
        </w:rPr>
        <w:t xml:space="preserve">supervisory </w:t>
      </w:r>
      <w:r w:rsidRPr="00D9782F">
        <w:rPr>
          <w:rStyle w:val="normaltextrun"/>
          <w:rFonts w:ascii="Arial" w:hAnsi="Arial" w:cs="Arial"/>
        </w:rPr>
        <w:t>tasks including</w:t>
      </w:r>
      <w:r>
        <w:rPr>
          <w:rStyle w:val="normaltextrun"/>
          <w:rFonts w:ascii="Arial" w:hAnsi="Arial" w:cs="Arial"/>
        </w:rPr>
        <w:t xml:space="preserve"> the monitoring, management and completion of</w:t>
      </w:r>
      <w:r w:rsidRPr="00D9782F">
        <w:rPr>
          <w:rStyle w:val="normaltextrun"/>
          <w:rFonts w:ascii="Arial" w:hAnsi="Arial" w:cs="Arial"/>
        </w:rPr>
        <w:t xml:space="preserve"> legislative checks, </w:t>
      </w:r>
      <w:proofErr w:type="gramStart"/>
      <w:r>
        <w:rPr>
          <w:rStyle w:val="normaltextrun"/>
          <w:rFonts w:ascii="Arial" w:hAnsi="Arial" w:cs="Arial"/>
        </w:rPr>
        <w:t>oversight</w:t>
      </w:r>
      <w:proofErr w:type="gramEnd"/>
      <w:r>
        <w:rPr>
          <w:rStyle w:val="normaltextrun"/>
          <w:rFonts w:ascii="Arial" w:hAnsi="Arial" w:cs="Arial"/>
        </w:rPr>
        <w:t xml:space="preserve"> and liaison with the General Maintenance Supervisor to complete </w:t>
      </w:r>
      <w:r w:rsidRPr="00D9782F">
        <w:rPr>
          <w:rStyle w:val="normaltextrun"/>
          <w:rFonts w:ascii="Arial" w:hAnsi="Arial" w:cs="Arial"/>
        </w:rPr>
        <w:t>reactive</w:t>
      </w:r>
      <w:r>
        <w:rPr>
          <w:rStyle w:val="normaltextrun"/>
          <w:rFonts w:ascii="Arial" w:hAnsi="Arial" w:cs="Arial"/>
        </w:rPr>
        <w:t xml:space="preserve"> maintenance</w:t>
      </w:r>
      <w:r w:rsidRPr="00D9782F">
        <w:rPr>
          <w:rStyle w:val="normaltextrun"/>
          <w:rFonts w:ascii="Arial" w:hAnsi="Arial" w:cs="Arial"/>
        </w:rPr>
        <w:t xml:space="preserve"> ticket requests and </w:t>
      </w:r>
      <w:r>
        <w:rPr>
          <w:rStyle w:val="normaltextrun"/>
          <w:rFonts w:ascii="Arial" w:hAnsi="Arial" w:cs="Arial"/>
        </w:rPr>
        <w:t>the undertaking of policy planning and implementation.</w:t>
      </w:r>
    </w:p>
    <w:p w14:paraId="00155E87" w14:textId="77777777" w:rsidR="000519D3" w:rsidRDefault="000519D3" w:rsidP="000519D3">
      <w:pPr>
        <w:pStyle w:val="paragraph"/>
        <w:spacing w:before="0" w:after="0"/>
        <w:jc w:val="both"/>
        <w:textAlignment w:val="baseline"/>
        <w:rPr>
          <w:rStyle w:val="normaltextrun"/>
          <w:rFonts w:ascii="Arial" w:hAnsi="Arial" w:cs="Arial"/>
        </w:rPr>
      </w:pPr>
    </w:p>
    <w:p w14:paraId="4ED81BC9" w14:textId="77777777" w:rsidR="000519D3" w:rsidRDefault="000519D3" w:rsidP="000519D3">
      <w:pPr>
        <w:pStyle w:val="paragraph"/>
        <w:spacing w:before="0" w:after="0"/>
        <w:jc w:val="both"/>
        <w:textAlignment w:val="baseline"/>
        <w:rPr>
          <w:rStyle w:val="normaltextrun"/>
          <w:rFonts w:ascii="Arial" w:hAnsi="Arial" w:cs="Arial"/>
        </w:rPr>
      </w:pPr>
      <w:r>
        <w:rPr>
          <w:rStyle w:val="normaltextrun"/>
          <w:rFonts w:ascii="Arial" w:hAnsi="Arial" w:cs="Arial"/>
        </w:rPr>
        <w:t>As the DDT Health and Safety Officer you will be required to monitor and report to the Health and Safety Committee and all Trust wide Board meetings.</w:t>
      </w:r>
    </w:p>
    <w:p w14:paraId="53AED772" w14:textId="77777777" w:rsidR="000519D3" w:rsidRPr="00D9782F" w:rsidRDefault="000519D3" w:rsidP="000519D3">
      <w:pPr>
        <w:pStyle w:val="paragraph"/>
        <w:spacing w:before="0" w:after="0"/>
        <w:jc w:val="both"/>
        <w:textAlignment w:val="baseline"/>
        <w:rPr>
          <w:rStyle w:val="normaltextrun"/>
          <w:rFonts w:ascii="Arial" w:hAnsi="Arial" w:cs="Arial"/>
        </w:rPr>
      </w:pPr>
    </w:p>
    <w:p w14:paraId="758C0754" w14:textId="77777777" w:rsidR="000519D3" w:rsidRDefault="000519D3" w:rsidP="000519D3">
      <w:pPr>
        <w:pStyle w:val="paragraph"/>
        <w:spacing w:before="0" w:after="0"/>
        <w:jc w:val="both"/>
        <w:textAlignment w:val="baseline"/>
        <w:rPr>
          <w:rStyle w:val="normaltextrun"/>
          <w:rFonts w:ascii="Arial" w:hAnsi="Arial" w:cs="Arial"/>
        </w:rPr>
      </w:pPr>
      <w:r w:rsidRPr="00D9782F">
        <w:rPr>
          <w:rStyle w:val="normaltextrun"/>
          <w:rFonts w:ascii="Arial" w:hAnsi="Arial" w:cs="Arial"/>
        </w:rPr>
        <w:t xml:space="preserve">The </w:t>
      </w:r>
      <w:r>
        <w:rPr>
          <w:rStyle w:val="normaltextrun"/>
          <w:rFonts w:ascii="Arial" w:hAnsi="Arial" w:cs="Arial"/>
        </w:rPr>
        <w:t>Health and Safety Officer</w:t>
      </w:r>
      <w:r w:rsidRPr="00D9782F">
        <w:rPr>
          <w:rStyle w:val="normaltextrun"/>
          <w:rFonts w:ascii="Arial" w:hAnsi="Arial" w:cs="Arial"/>
        </w:rPr>
        <w:t xml:space="preserve"> </w:t>
      </w:r>
      <w:r>
        <w:rPr>
          <w:rStyle w:val="normaltextrun"/>
          <w:rFonts w:ascii="Arial" w:hAnsi="Arial" w:cs="Arial"/>
        </w:rPr>
        <w:t xml:space="preserve">will lead and manage the Health and Safety function for the Trust, they </w:t>
      </w:r>
      <w:r w:rsidRPr="00D9782F">
        <w:rPr>
          <w:rStyle w:val="normaltextrun"/>
          <w:rFonts w:ascii="Arial" w:hAnsi="Arial" w:cs="Arial"/>
        </w:rPr>
        <w:t xml:space="preserve">will work with and support the property maintenance team under the direction of the </w:t>
      </w:r>
      <w:r>
        <w:rPr>
          <w:rStyle w:val="normaltextrun"/>
          <w:rFonts w:ascii="Arial" w:hAnsi="Arial" w:cs="Arial"/>
        </w:rPr>
        <w:t>F</w:t>
      </w:r>
      <w:r w:rsidRPr="00D9782F">
        <w:rPr>
          <w:rStyle w:val="normaltextrun"/>
          <w:rFonts w:ascii="Arial" w:hAnsi="Arial" w:cs="Arial"/>
        </w:rPr>
        <w:t xml:space="preserve">acilities and </w:t>
      </w:r>
      <w:r>
        <w:rPr>
          <w:rStyle w:val="normaltextrun"/>
          <w:rFonts w:ascii="Arial" w:hAnsi="Arial" w:cs="Arial"/>
        </w:rPr>
        <w:t>M</w:t>
      </w:r>
      <w:r w:rsidRPr="00D9782F">
        <w:rPr>
          <w:rStyle w:val="normaltextrun"/>
          <w:rFonts w:ascii="Arial" w:hAnsi="Arial" w:cs="Arial"/>
        </w:rPr>
        <w:t xml:space="preserve">aintenance </w:t>
      </w:r>
      <w:r>
        <w:rPr>
          <w:rStyle w:val="normaltextrun"/>
          <w:rFonts w:ascii="Arial" w:hAnsi="Arial" w:cs="Arial"/>
        </w:rPr>
        <w:t>M</w:t>
      </w:r>
      <w:r w:rsidRPr="00D9782F">
        <w:rPr>
          <w:rStyle w:val="normaltextrun"/>
          <w:rFonts w:ascii="Arial" w:hAnsi="Arial" w:cs="Arial"/>
        </w:rPr>
        <w:t>anager.</w:t>
      </w:r>
      <w:r>
        <w:rPr>
          <w:rStyle w:val="normaltextrun"/>
          <w:rFonts w:ascii="Arial" w:hAnsi="Arial" w:cs="Arial"/>
        </w:rPr>
        <w:t xml:space="preserve"> </w:t>
      </w:r>
      <w:r w:rsidRPr="00D9782F">
        <w:rPr>
          <w:rStyle w:val="normaltextrun"/>
          <w:rFonts w:ascii="Arial" w:hAnsi="Arial" w:cs="Arial"/>
        </w:rPr>
        <w:t xml:space="preserve">The </w:t>
      </w:r>
      <w:r>
        <w:rPr>
          <w:rStyle w:val="normaltextrun"/>
          <w:rFonts w:ascii="Arial" w:hAnsi="Arial" w:cs="Arial"/>
        </w:rPr>
        <w:t>officer</w:t>
      </w:r>
      <w:r w:rsidRPr="00D9782F">
        <w:rPr>
          <w:rStyle w:val="normaltextrun"/>
          <w:rFonts w:ascii="Arial" w:hAnsi="Arial" w:cs="Arial"/>
        </w:rPr>
        <w:t xml:space="preserve"> will carry out tasks </w:t>
      </w:r>
      <w:r>
        <w:rPr>
          <w:rStyle w:val="normaltextrun"/>
          <w:rFonts w:ascii="Arial" w:hAnsi="Arial" w:cs="Arial"/>
        </w:rPr>
        <w:t xml:space="preserve">across all areas of the DDT, working with a range of staff, clients, </w:t>
      </w:r>
      <w:proofErr w:type="gramStart"/>
      <w:r>
        <w:rPr>
          <w:rStyle w:val="normaltextrun"/>
          <w:rFonts w:ascii="Arial" w:hAnsi="Arial" w:cs="Arial"/>
        </w:rPr>
        <w:t>children</w:t>
      </w:r>
      <w:proofErr w:type="gramEnd"/>
      <w:r>
        <w:rPr>
          <w:rStyle w:val="normaltextrun"/>
          <w:rFonts w:ascii="Arial" w:hAnsi="Arial" w:cs="Arial"/>
        </w:rPr>
        <w:t xml:space="preserve"> and young people.  </w:t>
      </w:r>
      <w:r w:rsidRPr="00D9782F">
        <w:rPr>
          <w:rStyle w:val="normaltextrun"/>
          <w:rFonts w:ascii="Arial" w:hAnsi="Arial" w:cs="Arial"/>
        </w:rPr>
        <w:t xml:space="preserve">It is critical that the </w:t>
      </w:r>
      <w:r>
        <w:rPr>
          <w:rStyle w:val="normaltextrun"/>
          <w:rFonts w:ascii="Arial" w:hAnsi="Arial" w:cs="Arial"/>
        </w:rPr>
        <w:t>officer</w:t>
      </w:r>
      <w:r w:rsidRPr="00D9782F">
        <w:rPr>
          <w:rStyle w:val="normaltextrun"/>
          <w:rFonts w:ascii="Arial" w:hAnsi="Arial" w:cs="Arial"/>
        </w:rPr>
        <w:t xml:space="preserve"> is always flexible, professional, and diplomatic. </w:t>
      </w:r>
    </w:p>
    <w:p w14:paraId="18021655" w14:textId="77777777" w:rsidR="000519D3" w:rsidRDefault="000519D3" w:rsidP="000519D3">
      <w:pPr>
        <w:pStyle w:val="paragraph"/>
        <w:spacing w:before="0" w:after="0"/>
        <w:jc w:val="both"/>
        <w:textAlignment w:val="baseline"/>
        <w:rPr>
          <w:rStyle w:val="normaltextrun"/>
          <w:rFonts w:ascii="Arial" w:hAnsi="Arial" w:cs="Arial"/>
        </w:rPr>
      </w:pPr>
    </w:p>
    <w:p w14:paraId="231F7540" w14:textId="77777777" w:rsidR="000519D3" w:rsidRDefault="000519D3" w:rsidP="000519D3">
      <w:pPr>
        <w:pStyle w:val="paragraph"/>
        <w:spacing w:before="0" w:after="0"/>
        <w:jc w:val="both"/>
        <w:textAlignment w:val="baseline"/>
        <w:rPr>
          <w:rStyle w:val="normaltextrun"/>
          <w:rFonts w:ascii="Arial" w:hAnsi="Arial" w:cs="Arial"/>
        </w:rPr>
      </w:pPr>
      <w:r>
        <w:rPr>
          <w:rStyle w:val="normaltextrun"/>
          <w:rFonts w:ascii="Arial" w:hAnsi="Arial" w:cs="Arial"/>
        </w:rPr>
        <w:t xml:space="preserve">We are looking for a dynamic individual with a positive approach to health, </w:t>
      </w:r>
      <w:proofErr w:type="gramStart"/>
      <w:r>
        <w:rPr>
          <w:rStyle w:val="normaltextrun"/>
          <w:rFonts w:ascii="Arial" w:hAnsi="Arial" w:cs="Arial"/>
        </w:rPr>
        <w:t>safety</w:t>
      </w:r>
      <w:proofErr w:type="gramEnd"/>
      <w:r>
        <w:rPr>
          <w:rStyle w:val="normaltextrun"/>
          <w:rFonts w:ascii="Arial" w:hAnsi="Arial" w:cs="Arial"/>
        </w:rPr>
        <w:t xml:space="preserve"> and training. There will be a requirement to advise, guide and collaborate with our service managers to ensure our facility is safe and compliant. Communication and liaison with internal and external professionals will be imperative to the success of the role. </w:t>
      </w:r>
    </w:p>
    <w:p w14:paraId="08E1DED6" w14:textId="77777777" w:rsidR="000519D3" w:rsidRDefault="000519D3" w:rsidP="000519D3">
      <w:pPr>
        <w:pStyle w:val="paragraph"/>
        <w:spacing w:before="0" w:after="0"/>
        <w:jc w:val="both"/>
        <w:textAlignment w:val="baseline"/>
        <w:rPr>
          <w:rStyle w:val="normaltextrun"/>
          <w:rFonts w:ascii="Arial" w:hAnsi="Arial" w:cs="Arial"/>
        </w:rPr>
      </w:pPr>
    </w:p>
    <w:p w14:paraId="17CB4CF2" w14:textId="77726ABA" w:rsidR="00170F5C" w:rsidRPr="000519D3" w:rsidRDefault="000519D3" w:rsidP="000519D3">
      <w:pPr>
        <w:pStyle w:val="paragraph"/>
        <w:spacing w:before="0" w:after="0"/>
        <w:jc w:val="both"/>
        <w:textAlignment w:val="baseline"/>
        <w:rPr>
          <w:rFonts w:ascii="Arial" w:hAnsi="Arial" w:cs="Arial"/>
        </w:rPr>
      </w:pPr>
      <w:r>
        <w:rPr>
          <w:rStyle w:val="normaltextrun"/>
          <w:rFonts w:ascii="Arial" w:hAnsi="Arial" w:cs="Arial"/>
        </w:rPr>
        <w:t xml:space="preserve">Experience of operating and managing health, </w:t>
      </w:r>
      <w:proofErr w:type="gramStart"/>
      <w:r>
        <w:rPr>
          <w:rStyle w:val="normaltextrun"/>
          <w:rFonts w:ascii="Arial" w:hAnsi="Arial" w:cs="Arial"/>
        </w:rPr>
        <w:t>safety</w:t>
      </w:r>
      <w:proofErr w:type="gramEnd"/>
      <w:r>
        <w:rPr>
          <w:rStyle w:val="normaltextrun"/>
          <w:rFonts w:ascii="Arial" w:hAnsi="Arial" w:cs="Arial"/>
        </w:rPr>
        <w:t xml:space="preserve"> and training software, such as </w:t>
      </w:r>
      <w:proofErr w:type="spellStart"/>
      <w:r>
        <w:rPr>
          <w:rStyle w:val="normaltextrun"/>
          <w:rFonts w:ascii="Arial" w:hAnsi="Arial" w:cs="Arial"/>
        </w:rPr>
        <w:t>Safesmart</w:t>
      </w:r>
      <w:proofErr w:type="spellEnd"/>
      <w:r>
        <w:rPr>
          <w:rStyle w:val="normaltextrun"/>
          <w:rFonts w:ascii="Arial" w:hAnsi="Arial" w:cs="Arial"/>
        </w:rPr>
        <w:t>, would be advantageous.</w:t>
      </w:r>
      <w:r>
        <w:rPr>
          <w:rStyle w:val="normaltextrun"/>
          <w:rFonts w:ascii="Arial" w:hAnsi="Arial" w:cs="Arial"/>
        </w:rPr>
        <w:t xml:space="preserve">  </w:t>
      </w:r>
      <w:r w:rsidR="009F6D9D" w:rsidRPr="0010240C">
        <w:rPr>
          <w:rFonts w:ascii="Arial" w:eastAsia="Calibri" w:hAnsi="Arial" w:cs="Arial"/>
          <w:lang w:eastAsia="en-US"/>
        </w:rPr>
        <w:t xml:space="preserve">Please refer to the job description for a full list </w:t>
      </w:r>
      <w:r w:rsidR="00FC45B0" w:rsidRPr="0010240C">
        <w:rPr>
          <w:rFonts w:ascii="Arial" w:eastAsia="Calibri" w:hAnsi="Arial" w:cs="Arial"/>
          <w:lang w:eastAsia="en-US"/>
        </w:rPr>
        <w:t>of duties.</w:t>
      </w:r>
    </w:p>
    <w:p w14:paraId="5E9C79BC" w14:textId="77777777" w:rsidR="00FC45B0" w:rsidRDefault="00FC45B0" w:rsidP="008B6650">
      <w:pPr>
        <w:pStyle w:val="NormalWeb"/>
        <w:shd w:val="clear" w:color="auto" w:fill="FFFFFF"/>
        <w:spacing w:before="0" w:beforeAutospacing="0" w:after="0" w:afterAutospacing="0"/>
        <w:jc w:val="both"/>
        <w:rPr>
          <w:rFonts w:ascii="Arial" w:eastAsia="Calibri" w:hAnsi="Arial" w:cs="Arial"/>
          <w:sz w:val="22"/>
          <w:szCs w:val="22"/>
          <w:lang w:eastAsia="en-US"/>
        </w:rPr>
      </w:pPr>
    </w:p>
    <w:p w14:paraId="26D64AD3" w14:textId="7BC0C113" w:rsidR="00FC45B0" w:rsidRDefault="00FC45B0" w:rsidP="008B6650">
      <w:pPr>
        <w:pStyle w:val="NormalWeb"/>
        <w:shd w:val="clear" w:color="auto" w:fill="FFFFFF"/>
        <w:spacing w:before="0" w:beforeAutospacing="0" w:after="0" w:afterAutospacing="0"/>
        <w:jc w:val="both"/>
        <w:rPr>
          <w:rFonts w:ascii="Arial" w:eastAsia="Calibri" w:hAnsi="Arial" w:cs="Arial"/>
          <w:b/>
          <w:bCs/>
          <w:sz w:val="22"/>
          <w:szCs w:val="22"/>
          <w:lang w:eastAsia="en-US"/>
        </w:rPr>
      </w:pPr>
      <w:r w:rsidRPr="00FC45B0">
        <w:rPr>
          <w:rFonts w:ascii="Arial" w:eastAsia="Calibri" w:hAnsi="Arial" w:cs="Arial"/>
          <w:b/>
          <w:bCs/>
          <w:sz w:val="22"/>
          <w:szCs w:val="22"/>
          <w:lang w:eastAsia="en-US"/>
        </w:rPr>
        <w:t>Can you demonstrate:</w:t>
      </w:r>
    </w:p>
    <w:p w14:paraId="0C828326" w14:textId="0DF9041D" w:rsidR="000300EE" w:rsidRPr="006841A4" w:rsidRDefault="000300EE" w:rsidP="000C380F">
      <w:pPr>
        <w:pStyle w:val="NormalWeb"/>
        <w:shd w:val="clear" w:color="auto" w:fill="FFFFFF"/>
        <w:spacing w:before="0" w:beforeAutospacing="0" w:after="0" w:afterAutospacing="0"/>
        <w:jc w:val="both"/>
        <w:rPr>
          <w:rFonts w:ascii="Arial" w:eastAsia="Calibri" w:hAnsi="Arial" w:cs="Arial"/>
          <w:lang w:eastAsia="en-US"/>
        </w:rPr>
      </w:pPr>
    </w:p>
    <w:p w14:paraId="4136830E" w14:textId="1C37CCFB" w:rsidR="00FC45B0" w:rsidRPr="006841A4" w:rsidRDefault="00FC45B0" w:rsidP="00FC45B0">
      <w:pPr>
        <w:pStyle w:val="NormalWeb"/>
        <w:numPr>
          <w:ilvl w:val="0"/>
          <w:numId w:val="11"/>
        </w:numPr>
        <w:shd w:val="clear" w:color="auto" w:fill="FFFFFF"/>
        <w:spacing w:before="0" w:beforeAutospacing="0" w:after="0" w:afterAutospacing="0"/>
        <w:jc w:val="both"/>
        <w:rPr>
          <w:rFonts w:ascii="Arial" w:eastAsia="Calibri" w:hAnsi="Arial" w:cs="Arial"/>
          <w:lang w:eastAsia="en-US"/>
        </w:rPr>
      </w:pPr>
      <w:r w:rsidRPr="006841A4">
        <w:rPr>
          <w:rFonts w:ascii="Arial" w:eastAsia="Calibri" w:hAnsi="Arial" w:cs="Arial"/>
          <w:lang w:eastAsia="en-US"/>
        </w:rPr>
        <w:t>NEBOSH</w:t>
      </w:r>
      <w:r w:rsidR="00E661F4" w:rsidRPr="006841A4">
        <w:rPr>
          <w:rFonts w:ascii="Arial" w:eastAsia="Calibri" w:hAnsi="Arial" w:cs="Arial"/>
          <w:lang w:eastAsia="en-US"/>
        </w:rPr>
        <w:t>/IOSH</w:t>
      </w:r>
      <w:r w:rsidR="001A5FAE" w:rsidRPr="006841A4">
        <w:rPr>
          <w:rFonts w:ascii="Arial" w:eastAsia="Calibri" w:hAnsi="Arial" w:cs="Arial"/>
          <w:lang w:eastAsia="en-US"/>
        </w:rPr>
        <w:t xml:space="preserve"> Health and Safety Qualification</w:t>
      </w:r>
      <w:r w:rsidR="00F330A1" w:rsidRPr="006841A4">
        <w:rPr>
          <w:rFonts w:ascii="Arial" w:eastAsia="Calibri" w:hAnsi="Arial" w:cs="Arial"/>
          <w:lang w:eastAsia="en-US"/>
        </w:rPr>
        <w:t xml:space="preserve"> (or equivalent)</w:t>
      </w:r>
      <w:r w:rsidR="00EC4498" w:rsidRPr="006841A4">
        <w:rPr>
          <w:rFonts w:ascii="Arial" w:eastAsia="Calibri" w:hAnsi="Arial" w:cs="Arial"/>
          <w:lang w:eastAsia="en-US"/>
        </w:rPr>
        <w:t>.</w:t>
      </w:r>
    </w:p>
    <w:p w14:paraId="493599FA" w14:textId="23BF8371" w:rsidR="00F330A1" w:rsidRPr="006841A4" w:rsidRDefault="00D84737" w:rsidP="00FC45B0">
      <w:pPr>
        <w:pStyle w:val="NormalWeb"/>
        <w:numPr>
          <w:ilvl w:val="0"/>
          <w:numId w:val="11"/>
        </w:numPr>
        <w:shd w:val="clear" w:color="auto" w:fill="FFFFFF"/>
        <w:spacing w:before="0" w:beforeAutospacing="0" w:after="0" w:afterAutospacing="0"/>
        <w:jc w:val="both"/>
        <w:rPr>
          <w:rFonts w:ascii="Arial" w:eastAsia="Calibri" w:hAnsi="Arial" w:cs="Arial"/>
          <w:lang w:eastAsia="en-US"/>
        </w:rPr>
      </w:pPr>
      <w:r w:rsidRPr="006841A4">
        <w:rPr>
          <w:rFonts w:ascii="Arial" w:eastAsia="Calibri" w:hAnsi="Arial" w:cs="Arial"/>
          <w:lang w:eastAsia="en-US"/>
        </w:rPr>
        <w:t>Extensive experience of health and safety planning</w:t>
      </w:r>
      <w:r w:rsidR="00BC7C63" w:rsidRPr="006841A4">
        <w:rPr>
          <w:rFonts w:ascii="Arial" w:eastAsia="Calibri" w:hAnsi="Arial" w:cs="Arial"/>
          <w:lang w:eastAsia="en-US"/>
        </w:rPr>
        <w:t>, management, implementation, reporting and training</w:t>
      </w:r>
      <w:r w:rsidR="00EC4498" w:rsidRPr="006841A4">
        <w:rPr>
          <w:rFonts w:ascii="Arial" w:eastAsia="Calibri" w:hAnsi="Arial" w:cs="Arial"/>
          <w:lang w:eastAsia="en-US"/>
        </w:rPr>
        <w:t>.</w:t>
      </w:r>
    </w:p>
    <w:p w14:paraId="34672CCC" w14:textId="052239C1" w:rsidR="00EA41F9" w:rsidRPr="006841A4" w:rsidRDefault="00BC7C63" w:rsidP="00FC45B0">
      <w:pPr>
        <w:pStyle w:val="NormalWeb"/>
        <w:numPr>
          <w:ilvl w:val="0"/>
          <w:numId w:val="11"/>
        </w:numPr>
        <w:shd w:val="clear" w:color="auto" w:fill="FFFFFF"/>
        <w:spacing w:before="0" w:beforeAutospacing="0" w:after="0" w:afterAutospacing="0"/>
        <w:jc w:val="both"/>
        <w:rPr>
          <w:rFonts w:ascii="Arial" w:eastAsia="Calibri" w:hAnsi="Arial" w:cs="Arial"/>
          <w:lang w:eastAsia="en-US"/>
        </w:rPr>
      </w:pPr>
      <w:r w:rsidRPr="006841A4">
        <w:rPr>
          <w:rFonts w:ascii="Arial" w:eastAsia="Calibri" w:hAnsi="Arial" w:cs="Arial"/>
          <w:lang w:eastAsia="en-US"/>
        </w:rPr>
        <w:t xml:space="preserve">An understanding of Health and Safety Regulations, including knowledge </w:t>
      </w:r>
      <w:r w:rsidR="00D723E2" w:rsidRPr="006841A4">
        <w:rPr>
          <w:rFonts w:ascii="Arial" w:eastAsia="Calibri" w:hAnsi="Arial" w:cs="Arial"/>
          <w:lang w:eastAsia="en-US"/>
        </w:rPr>
        <w:t>and experience of COSHH/RIDDOR</w:t>
      </w:r>
      <w:r w:rsidR="00EC4498" w:rsidRPr="006841A4">
        <w:rPr>
          <w:rFonts w:ascii="Arial" w:eastAsia="Calibri" w:hAnsi="Arial" w:cs="Arial"/>
          <w:lang w:eastAsia="en-US"/>
        </w:rPr>
        <w:t>.</w:t>
      </w:r>
    </w:p>
    <w:p w14:paraId="2B8A5972" w14:textId="2569B5F2" w:rsidR="00A6052D" w:rsidRPr="006841A4" w:rsidRDefault="00762F2E" w:rsidP="00FC45B0">
      <w:pPr>
        <w:pStyle w:val="NormalWeb"/>
        <w:numPr>
          <w:ilvl w:val="0"/>
          <w:numId w:val="11"/>
        </w:numPr>
        <w:shd w:val="clear" w:color="auto" w:fill="FFFFFF"/>
        <w:spacing w:before="0" w:beforeAutospacing="0" w:after="0" w:afterAutospacing="0"/>
        <w:jc w:val="both"/>
        <w:rPr>
          <w:rFonts w:ascii="Arial" w:eastAsia="Calibri" w:hAnsi="Arial" w:cs="Arial"/>
          <w:lang w:eastAsia="en-US"/>
        </w:rPr>
      </w:pPr>
      <w:r w:rsidRPr="006841A4">
        <w:rPr>
          <w:rFonts w:ascii="Arial" w:eastAsia="Calibri" w:hAnsi="Arial" w:cs="Arial"/>
          <w:lang w:eastAsia="en-US"/>
        </w:rPr>
        <w:lastRenderedPageBreak/>
        <w:t xml:space="preserve">Experience of supervising </w:t>
      </w:r>
      <w:r w:rsidR="006D0658" w:rsidRPr="006841A4">
        <w:rPr>
          <w:rFonts w:ascii="Arial" w:eastAsia="Calibri" w:hAnsi="Arial" w:cs="Arial"/>
          <w:lang w:eastAsia="en-US"/>
        </w:rPr>
        <w:t xml:space="preserve">people and/or systems and processes linked to statutory </w:t>
      </w:r>
      <w:r w:rsidR="00EC4498" w:rsidRPr="006841A4">
        <w:rPr>
          <w:rFonts w:ascii="Arial" w:eastAsia="Calibri" w:hAnsi="Arial" w:cs="Arial"/>
          <w:lang w:eastAsia="en-US"/>
        </w:rPr>
        <w:t>compliance</w:t>
      </w:r>
      <w:r w:rsidR="001D08D4">
        <w:rPr>
          <w:rFonts w:ascii="Arial" w:eastAsia="Calibri" w:hAnsi="Arial" w:cs="Arial"/>
          <w:lang w:eastAsia="en-US"/>
        </w:rPr>
        <w:t xml:space="preserve">, </w:t>
      </w:r>
      <w:proofErr w:type="spellStart"/>
      <w:r w:rsidR="001D08D4">
        <w:rPr>
          <w:rFonts w:ascii="Arial" w:eastAsia="Calibri" w:hAnsi="Arial" w:cs="Arial"/>
          <w:lang w:eastAsia="en-US"/>
        </w:rPr>
        <w:t>Safesmart</w:t>
      </w:r>
      <w:proofErr w:type="spellEnd"/>
      <w:r w:rsidR="001D08D4">
        <w:rPr>
          <w:rFonts w:ascii="Arial" w:eastAsia="Calibri" w:hAnsi="Arial" w:cs="Arial"/>
          <w:lang w:eastAsia="en-US"/>
        </w:rPr>
        <w:t xml:space="preserve"> experience</w:t>
      </w:r>
      <w:r w:rsidR="0027274B">
        <w:rPr>
          <w:rFonts w:ascii="Arial" w:eastAsia="Calibri" w:hAnsi="Arial" w:cs="Arial"/>
          <w:lang w:eastAsia="en-US"/>
        </w:rPr>
        <w:t xml:space="preserve"> advantageous.</w:t>
      </w:r>
    </w:p>
    <w:p w14:paraId="501F5EB0" w14:textId="77777777" w:rsidR="00E52821" w:rsidRPr="006841A4" w:rsidRDefault="00B817BC" w:rsidP="00FC45B0">
      <w:pPr>
        <w:pStyle w:val="NormalWeb"/>
        <w:numPr>
          <w:ilvl w:val="0"/>
          <w:numId w:val="11"/>
        </w:numPr>
        <w:shd w:val="clear" w:color="auto" w:fill="FFFFFF"/>
        <w:spacing w:before="0" w:beforeAutospacing="0" w:after="0" w:afterAutospacing="0"/>
        <w:jc w:val="both"/>
        <w:rPr>
          <w:rFonts w:ascii="Arial" w:eastAsia="Calibri" w:hAnsi="Arial" w:cs="Arial"/>
          <w:lang w:eastAsia="en-US"/>
        </w:rPr>
      </w:pPr>
      <w:r w:rsidRPr="006841A4">
        <w:rPr>
          <w:rFonts w:ascii="Arial" w:eastAsia="Calibri" w:hAnsi="Arial" w:cs="Arial"/>
          <w:lang w:eastAsia="en-US"/>
        </w:rPr>
        <w:t>Excellent interpersonal skills</w:t>
      </w:r>
      <w:r w:rsidR="008D7B77" w:rsidRPr="006841A4">
        <w:rPr>
          <w:rFonts w:ascii="Arial" w:eastAsia="Calibri" w:hAnsi="Arial" w:cs="Arial"/>
          <w:lang w:eastAsia="en-US"/>
        </w:rPr>
        <w:t xml:space="preserve"> and</w:t>
      </w:r>
      <w:r w:rsidR="00587A65" w:rsidRPr="006841A4">
        <w:rPr>
          <w:rFonts w:ascii="Arial" w:eastAsia="Calibri" w:hAnsi="Arial" w:cs="Arial"/>
          <w:lang w:eastAsia="en-US"/>
        </w:rPr>
        <w:t xml:space="preserve"> communication skills.</w:t>
      </w:r>
    </w:p>
    <w:p w14:paraId="257E1857" w14:textId="776C9908" w:rsidR="00B817BC" w:rsidRDefault="00E52821" w:rsidP="00FC45B0">
      <w:pPr>
        <w:pStyle w:val="NormalWeb"/>
        <w:numPr>
          <w:ilvl w:val="0"/>
          <w:numId w:val="11"/>
        </w:numPr>
        <w:shd w:val="clear" w:color="auto" w:fill="FFFFFF"/>
        <w:spacing w:before="0" w:beforeAutospacing="0" w:after="0" w:afterAutospacing="0"/>
        <w:jc w:val="both"/>
        <w:rPr>
          <w:rFonts w:ascii="Arial" w:eastAsia="Calibri" w:hAnsi="Arial" w:cs="Arial"/>
          <w:lang w:eastAsia="en-US"/>
        </w:rPr>
      </w:pPr>
      <w:r w:rsidRPr="006841A4">
        <w:rPr>
          <w:rFonts w:ascii="Arial" w:eastAsia="Calibri" w:hAnsi="Arial" w:cs="Arial"/>
          <w:lang w:eastAsia="en-US"/>
        </w:rPr>
        <w:t xml:space="preserve">Experience of working in a high-quality </w:t>
      </w:r>
      <w:r w:rsidR="00EC4498" w:rsidRPr="006841A4">
        <w:rPr>
          <w:rFonts w:ascii="Arial" w:eastAsia="Calibri" w:hAnsi="Arial" w:cs="Arial"/>
          <w:lang w:eastAsia="en-US"/>
        </w:rPr>
        <w:t>customer</w:t>
      </w:r>
      <w:r w:rsidRPr="006841A4">
        <w:rPr>
          <w:rFonts w:ascii="Arial" w:eastAsia="Calibri" w:hAnsi="Arial" w:cs="Arial"/>
          <w:lang w:eastAsia="en-US"/>
        </w:rPr>
        <w:t xml:space="preserve"> focused</w:t>
      </w:r>
      <w:r w:rsidR="00EC4498" w:rsidRPr="006841A4">
        <w:rPr>
          <w:rFonts w:ascii="Arial" w:eastAsia="Calibri" w:hAnsi="Arial" w:cs="Arial"/>
          <w:lang w:eastAsia="en-US"/>
        </w:rPr>
        <w:t xml:space="preserve"> environment.</w:t>
      </w:r>
      <w:r w:rsidR="00B817BC" w:rsidRPr="006841A4">
        <w:rPr>
          <w:rFonts w:ascii="Arial" w:eastAsia="Calibri" w:hAnsi="Arial" w:cs="Arial"/>
          <w:lang w:eastAsia="en-US"/>
        </w:rPr>
        <w:t xml:space="preserve"> </w:t>
      </w:r>
    </w:p>
    <w:p w14:paraId="3C348EAE" w14:textId="6981417D" w:rsidR="006B3FF7" w:rsidRPr="006841A4" w:rsidRDefault="00BB72F9" w:rsidP="00BB72F9">
      <w:pPr>
        <w:pStyle w:val="NormalWeb"/>
        <w:numPr>
          <w:ilvl w:val="0"/>
          <w:numId w:val="11"/>
        </w:numPr>
        <w:shd w:val="clear" w:color="auto" w:fill="FFFFFF"/>
        <w:spacing w:before="0" w:beforeAutospacing="0" w:after="0" w:afterAutospacing="0"/>
        <w:jc w:val="both"/>
        <w:rPr>
          <w:rFonts w:ascii="Arial" w:eastAsia="Calibri" w:hAnsi="Arial" w:cs="Arial"/>
          <w:lang w:eastAsia="en-US"/>
        </w:rPr>
      </w:pPr>
      <w:r w:rsidRPr="00E62F87">
        <w:rPr>
          <w:rFonts w:ascii="Arial" w:hAnsi="Arial" w:cs="Arial"/>
          <w:color w:val="000000"/>
        </w:rPr>
        <w:t>Excellent organisational, planning and prioritisation skills, including the ability to plan and prioritise own workload within a given work schedule. </w:t>
      </w:r>
    </w:p>
    <w:p w14:paraId="595B6042" w14:textId="77777777" w:rsidR="00FC45B0" w:rsidRPr="00170F5C" w:rsidRDefault="00FC45B0" w:rsidP="008B6650">
      <w:pPr>
        <w:pStyle w:val="NormalWeb"/>
        <w:shd w:val="clear" w:color="auto" w:fill="FFFFFF"/>
        <w:spacing w:before="0" w:beforeAutospacing="0" w:after="0" w:afterAutospacing="0"/>
        <w:jc w:val="both"/>
        <w:rPr>
          <w:rFonts w:ascii="Arial" w:hAnsi="Arial" w:cs="Arial"/>
          <w:color w:val="000000"/>
        </w:rPr>
      </w:pPr>
    </w:p>
    <w:p w14:paraId="45784CB3" w14:textId="0B839F13" w:rsidR="00662C11" w:rsidRPr="00381193" w:rsidRDefault="00C8038C" w:rsidP="00381193">
      <w:pPr>
        <w:rPr>
          <w:sz w:val="24"/>
          <w:szCs w:val="24"/>
          <w:bdr w:val="none" w:sz="0" w:space="0" w:color="auto" w:frame="1"/>
        </w:rPr>
      </w:pPr>
      <w:r w:rsidRPr="00D44E9A">
        <w:rPr>
          <w:rStyle w:val="xcontentpasted0"/>
          <w:rFonts w:ascii="Arial" w:hAnsi="Arial" w:cs="Arial"/>
          <w:b/>
          <w:bCs/>
          <w:color w:val="000000"/>
          <w:spacing w:val="15"/>
          <w:sz w:val="24"/>
          <w:szCs w:val="24"/>
          <w:bdr w:val="none" w:sz="0" w:space="0" w:color="auto" w:frame="1"/>
        </w:rPr>
        <w:t>Staff Benefits</w:t>
      </w:r>
      <w:r w:rsidRPr="00D44E9A">
        <w:rPr>
          <w:sz w:val="24"/>
          <w:szCs w:val="24"/>
          <w:bdr w:val="none" w:sz="0" w:space="0" w:color="auto" w:frame="1"/>
        </w:rPr>
        <w:t> </w:t>
      </w:r>
    </w:p>
    <w:p w14:paraId="332357B4" w14:textId="0A92EEBF" w:rsidR="00662C11" w:rsidRPr="00D44E9A" w:rsidRDefault="00C94F20" w:rsidP="00662C11">
      <w:pPr>
        <w:pStyle w:val="ListParagraph"/>
        <w:numPr>
          <w:ilvl w:val="0"/>
          <w:numId w:val="8"/>
        </w:numPr>
        <w:spacing w:after="0"/>
        <w:rPr>
          <w:rFonts w:ascii="Arial" w:hAnsi="Arial" w:cs="Arial"/>
          <w:sz w:val="24"/>
          <w:szCs w:val="24"/>
        </w:rPr>
      </w:pPr>
      <w:r w:rsidRPr="00D44E9A">
        <w:rPr>
          <w:rFonts w:ascii="Arial" w:hAnsi="Arial" w:cs="Arial"/>
          <w:sz w:val="24"/>
          <w:szCs w:val="24"/>
        </w:rPr>
        <w:t>Contri</w:t>
      </w:r>
      <w:r w:rsidR="001D6EAA" w:rsidRPr="00D44E9A">
        <w:rPr>
          <w:rFonts w:ascii="Arial" w:hAnsi="Arial" w:cs="Arial"/>
          <w:sz w:val="24"/>
          <w:szCs w:val="24"/>
        </w:rPr>
        <w:t xml:space="preserve">butory </w:t>
      </w:r>
      <w:r w:rsidR="00662C11" w:rsidRPr="00D44E9A">
        <w:rPr>
          <w:rFonts w:ascii="Arial" w:hAnsi="Arial" w:cs="Arial"/>
          <w:sz w:val="24"/>
          <w:szCs w:val="24"/>
        </w:rPr>
        <w:t>Pension</w:t>
      </w:r>
    </w:p>
    <w:p w14:paraId="6DE864B6" w14:textId="2E8D16CE" w:rsidR="00662C11" w:rsidRPr="00D44E9A" w:rsidRDefault="00662C11" w:rsidP="00662C11">
      <w:pPr>
        <w:pStyle w:val="ListParagraph"/>
        <w:numPr>
          <w:ilvl w:val="0"/>
          <w:numId w:val="8"/>
        </w:numPr>
        <w:spacing w:after="0"/>
        <w:rPr>
          <w:rFonts w:ascii="Arial" w:hAnsi="Arial" w:cs="Arial"/>
          <w:sz w:val="24"/>
          <w:szCs w:val="24"/>
        </w:rPr>
      </w:pPr>
      <w:r w:rsidRPr="00D44E9A">
        <w:rPr>
          <w:rFonts w:ascii="Arial" w:hAnsi="Arial" w:cs="Arial"/>
          <w:sz w:val="24"/>
          <w:szCs w:val="24"/>
        </w:rPr>
        <w:t>Great CPD opportunities</w:t>
      </w:r>
      <w:r w:rsidR="00FF75E0" w:rsidRPr="00D44E9A">
        <w:rPr>
          <w:rFonts w:ascii="Arial" w:hAnsi="Arial" w:cs="Arial"/>
          <w:sz w:val="24"/>
          <w:szCs w:val="24"/>
        </w:rPr>
        <w:t xml:space="preserve"> including free sign language </w:t>
      </w:r>
      <w:proofErr w:type="gramStart"/>
      <w:r w:rsidR="00FF75E0" w:rsidRPr="00D44E9A">
        <w:rPr>
          <w:rFonts w:ascii="Arial" w:hAnsi="Arial" w:cs="Arial"/>
          <w:sz w:val="24"/>
          <w:szCs w:val="24"/>
        </w:rPr>
        <w:t>classes</w:t>
      </w:r>
      <w:proofErr w:type="gramEnd"/>
      <w:r w:rsidRPr="00D44E9A">
        <w:rPr>
          <w:rFonts w:ascii="Arial" w:hAnsi="Arial" w:cs="Arial"/>
          <w:sz w:val="24"/>
          <w:szCs w:val="24"/>
        </w:rPr>
        <w:t xml:space="preserve"> </w:t>
      </w:r>
    </w:p>
    <w:p w14:paraId="6ACB2028" w14:textId="2BACB1B9" w:rsidR="00662C11" w:rsidRPr="00D44E9A" w:rsidRDefault="00662C11" w:rsidP="00B94719">
      <w:pPr>
        <w:pStyle w:val="ListParagraph"/>
        <w:numPr>
          <w:ilvl w:val="0"/>
          <w:numId w:val="8"/>
        </w:numPr>
        <w:spacing w:after="0"/>
        <w:rPr>
          <w:rFonts w:ascii="Arial" w:hAnsi="Arial" w:cs="Arial"/>
          <w:sz w:val="24"/>
          <w:szCs w:val="24"/>
        </w:rPr>
      </w:pPr>
      <w:r w:rsidRPr="00D44E9A">
        <w:rPr>
          <w:rFonts w:ascii="Arial" w:hAnsi="Arial" w:cs="Arial"/>
          <w:sz w:val="24"/>
          <w:szCs w:val="24"/>
        </w:rPr>
        <w:t>Free onsite parking</w:t>
      </w:r>
    </w:p>
    <w:p w14:paraId="0D9D90E0" w14:textId="77777777" w:rsidR="00662C11" w:rsidRPr="00D44E9A" w:rsidRDefault="00662C11" w:rsidP="00662C11">
      <w:pPr>
        <w:pStyle w:val="ListParagraph"/>
        <w:numPr>
          <w:ilvl w:val="0"/>
          <w:numId w:val="8"/>
        </w:numPr>
        <w:spacing w:after="0"/>
        <w:rPr>
          <w:rFonts w:ascii="Arial" w:hAnsi="Arial" w:cs="Arial"/>
          <w:sz w:val="24"/>
          <w:szCs w:val="24"/>
        </w:rPr>
      </w:pPr>
      <w:r w:rsidRPr="00D44E9A">
        <w:rPr>
          <w:rFonts w:ascii="Arial" w:hAnsi="Arial" w:cs="Arial"/>
          <w:sz w:val="24"/>
          <w:szCs w:val="24"/>
        </w:rPr>
        <w:t>Free use of onsite gym</w:t>
      </w:r>
    </w:p>
    <w:p w14:paraId="4E2E3474" w14:textId="6E728A28" w:rsidR="00662C11" w:rsidRPr="00D44E9A" w:rsidRDefault="00662C11" w:rsidP="006A72C2">
      <w:pPr>
        <w:pStyle w:val="ListParagraph"/>
        <w:numPr>
          <w:ilvl w:val="0"/>
          <w:numId w:val="8"/>
        </w:numPr>
        <w:spacing w:after="0"/>
        <w:rPr>
          <w:rFonts w:ascii="Arial" w:hAnsi="Arial" w:cs="Arial"/>
          <w:sz w:val="24"/>
          <w:szCs w:val="24"/>
        </w:rPr>
      </w:pPr>
      <w:r w:rsidRPr="00D44E9A">
        <w:rPr>
          <w:rFonts w:ascii="Arial" w:hAnsi="Arial" w:cs="Arial"/>
          <w:sz w:val="24"/>
          <w:szCs w:val="24"/>
        </w:rPr>
        <w:t>Westfield Health</w:t>
      </w:r>
      <w:r w:rsidR="006A72C2" w:rsidRPr="00D44E9A">
        <w:rPr>
          <w:rFonts w:ascii="Arial" w:hAnsi="Arial" w:cs="Arial"/>
          <w:sz w:val="24"/>
          <w:szCs w:val="24"/>
        </w:rPr>
        <w:t xml:space="preserve"> Cash Plan</w:t>
      </w:r>
      <w:r w:rsidRPr="00D44E9A">
        <w:rPr>
          <w:rFonts w:ascii="Arial" w:hAnsi="Arial" w:cs="Arial"/>
          <w:sz w:val="24"/>
          <w:szCs w:val="24"/>
        </w:rPr>
        <w:t xml:space="preserve"> including </w:t>
      </w:r>
      <w:proofErr w:type="spellStart"/>
      <w:r w:rsidRPr="00D44E9A">
        <w:rPr>
          <w:rFonts w:ascii="Arial" w:hAnsi="Arial" w:cs="Arial"/>
          <w:sz w:val="24"/>
          <w:szCs w:val="24"/>
        </w:rPr>
        <w:t>Doctorline</w:t>
      </w:r>
      <w:proofErr w:type="spellEnd"/>
      <w:r w:rsidRPr="00D44E9A">
        <w:rPr>
          <w:rFonts w:ascii="Arial" w:hAnsi="Arial" w:cs="Arial"/>
          <w:sz w:val="24"/>
          <w:szCs w:val="24"/>
        </w:rPr>
        <w:t xml:space="preserve"> - 24/7 access to a GP</w:t>
      </w:r>
      <w:r w:rsidR="00110CBF" w:rsidRPr="00D44E9A">
        <w:rPr>
          <w:rFonts w:ascii="Arial" w:hAnsi="Arial" w:cs="Arial"/>
          <w:sz w:val="24"/>
          <w:szCs w:val="24"/>
        </w:rPr>
        <w:t xml:space="preserve">, Dental, Optical and Prescription </w:t>
      </w:r>
      <w:r w:rsidR="00082E27" w:rsidRPr="00D44E9A">
        <w:rPr>
          <w:rFonts w:ascii="Arial" w:hAnsi="Arial" w:cs="Arial"/>
          <w:sz w:val="24"/>
          <w:szCs w:val="24"/>
        </w:rPr>
        <w:t>claims and much more (funded by the employer)</w:t>
      </w:r>
    </w:p>
    <w:p w14:paraId="1745DD8F" w14:textId="367B68B3" w:rsidR="00FF75E0" w:rsidRPr="00D44E9A" w:rsidRDefault="00FF75E0" w:rsidP="006A72C2">
      <w:pPr>
        <w:pStyle w:val="ListParagraph"/>
        <w:numPr>
          <w:ilvl w:val="0"/>
          <w:numId w:val="8"/>
        </w:numPr>
        <w:spacing w:after="0"/>
        <w:rPr>
          <w:rFonts w:ascii="Arial" w:hAnsi="Arial" w:cs="Arial"/>
          <w:sz w:val="24"/>
          <w:szCs w:val="24"/>
        </w:rPr>
      </w:pPr>
      <w:r w:rsidRPr="00D44E9A">
        <w:rPr>
          <w:rFonts w:ascii="Arial" w:hAnsi="Arial" w:cs="Arial"/>
          <w:sz w:val="24"/>
          <w:szCs w:val="24"/>
        </w:rPr>
        <w:t>Discounted childcare at the onsite Little Learners Day Nursery</w:t>
      </w:r>
    </w:p>
    <w:p w14:paraId="67561456" w14:textId="60966C52" w:rsidR="00662C11" w:rsidRDefault="00662C11" w:rsidP="00082E27">
      <w:pPr>
        <w:spacing w:after="0"/>
        <w:rPr>
          <w:rFonts w:ascii="Arial" w:hAnsi="Arial" w:cs="Arial"/>
          <w:shd w:val="clear" w:color="auto" w:fill="FFFFFF"/>
        </w:rPr>
      </w:pPr>
      <w:r>
        <w:rPr>
          <w:rFonts w:ascii="Arial" w:hAnsi="Arial" w:cs="Arial"/>
        </w:rPr>
        <w:t xml:space="preserve">            </w:t>
      </w:r>
    </w:p>
    <w:p w14:paraId="027692B9" w14:textId="77777777" w:rsidR="0027043D" w:rsidRPr="006841A4" w:rsidRDefault="0027043D" w:rsidP="0027043D">
      <w:pPr>
        <w:spacing w:after="200" w:line="276" w:lineRule="auto"/>
        <w:rPr>
          <w:rFonts w:ascii="Arial" w:hAnsi="Arial" w:cs="Arial"/>
          <w:color w:val="0000FF"/>
          <w:sz w:val="24"/>
          <w:szCs w:val="24"/>
          <w:u w:val="single"/>
        </w:rPr>
      </w:pPr>
      <w:r w:rsidRPr="006841A4">
        <w:rPr>
          <w:rFonts w:ascii="Arial" w:hAnsi="Arial" w:cs="Arial"/>
          <w:sz w:val="24"/>
          <w:szCs w:val="24"/>
        </w:rPr>
        <w:t>For a job description and application form please visit our work for us page at www.deaf-trust.co.uk/trust/work-for-us/</w:t>
      </w:r>
    </w:p>
    <w:p w14:paraId="4ABD2010" w14:textId="3BEE8773" w:rsidR="00F529E0" w:rsidRPr="007A1230" w:rsidRDefault="00483F56" w:rsidP="00483F56">
      <w:pPr>
        <w:rPr>
          <w:rFonts w:ascii="Arial" w:hAnsi="Arial" w:cs="Arial"/>
          <w:b/>
          <w:sz w:val="24"/>
          <w:szCs w:val="24"/>
        </w:rPr>
      </w:pPr>
      <w:r w:rsidRPr="006841A4">
        <w:rPr>
          <w:rFonts w:ascii="Arial" w:hAnsi="Arial" w:cs="Arial"/>
          <w:b/>
          <w:sz w:val="24"/>
          <w:szCs w:val="24"/>
        </w:rPr>
        <w:t xml:space="preserve">Closing date for applications:  </w:t>
      </w:r>
      <w:r w:rsidR="007A1230">
        <w:rPr>
          <w:rFonts w:ascii="Arial" w:hAnsi="Arial" w:cs="Arial"/>
          <w:b/>
          <w:sz w:val="24"/>
          <w:szCs w:val="24"/>
        </w:rPr>
        <w:t>1</w:t>
      </w:r>
      <w:r w:rsidR="007A1230" w:rsidRPr="007A1230">
        <w:rPr>
          <w:rFonts w:ascii="Arial" w:hAnsi="Arial" w:cs="Arial"/>
          <w:b/>
          <w:sz w:val="24"/>
          <w:szCs w:val="24"/>
          <w:vertAlign w:val="superscript"/>
        </w:rPr>
        <w:t>st</w:t>
      </w:r>
      <w:r w:rsidR="007A1230">
        <w:rPr>
          <w:rFonts w:ascii="Arial" w:hAnsi="Arial" w:cs="Arial"/>
          <w:b/>
          <w:sz w:val="24"/>
          <w:szCs w:val="24"/>
        </w:rPr>
        <w:t xml:space="preserve"> December </w:t>
      </w:r>
      <w:r w:rsidR="009F5C23">
        <w:rPr>
          <w:rFonts w:ascii="Arial" w:hAnsi="Arial" w:cs="Arial"/>
          <w:b/>
          <w:sz w:val="24"/>
          <w:szCs w:val="24"/>
        </w:rPr>
        <w:t>2024</w:t>
      </w:r>
    </w:p>
    <w:p w14:paraId="5DD7C4DB" w14:textId="34E1D965" w:rsidR="00483F56" w:rsidRPr="006841A4" w:rsidRDefault="00483F56" w:rsidP="00483F56">
      <w:pPr>
        <w:rPr>
          <w:rFonts w:ascii="Arial" w:hAnsi="Arial" w:cs="Arial"/>
          <w:b/>
          <w:sz w:val="24"/>
          <w:szCs w:val="24"/>
        </w:rPr>
      </w:pPr>
      <w:r w:rsidRPr="006841A4">
        <w:rPr>
          <w:rFonts w:ascii="Arial" w:hAnsi="Arial" w:cs="Arial"/>
          <w:b/>
          <w:sz w:val="24"/>
          <w:szCs w:val="24"/>
        </w:rPr>
        <w:t xml:space="preserve">Doncaster Deaf Trust, Leger Way, Doncaster, DN2 6AY, </w:t>
      </w:r>
    </w:p>
    <w:p w14:paraId="50B8C66E" w14:textId="77777777" w:rsidR="007849C6" w:rsidRPr="008D0CB4" w:rsidRDefault="007849C6" w:rsidP="007849C6">
      <w:pPr>
        <w:spacing w:after="240" w:line="240" w:lineRule="auto"/>
        <w:rPr>
          <w:rFonts w:ascii="Arial" w:hAnsi="Arial" w:cs="Arial"/>
          <w:i/>
          <w:iCs/>
          <w:sz w:val="20"/>
          <w:szCs w:val="20"/>
        </w:rPr>
      </w:pPr>
      <w:r w:rsidRPr="008D0CB4">
        <w:rPr>
          <w:rFonts w:ascii="Arial" w:hAnsi="Arial" w:cs="Arial"/>
          <w:i/>
          <w:iCs/>
          <w:sz w:val="20"/>
          <w:szCs w:val="20"/>
        </w:rPr>
        <w:t>The Trust is committed to safeguarding and promoting the welfare of children and young people and expects all staff and volunteers to share this commitment.</w:t>
      </w:r>
    </w:p>
    <w:p w14:paraId="5BA15ABA" w14:textId="77777777" w:rsidR="007849C6" w:rsidRPr="008D0CB4" w:rsidRDefault="007849C6" w:rsidP="007849C6">
      <w:pPr>
        <w:spacing w:after="240" w:line="240" w:lineRule="auto"/>
        <w:rPr>
          <w:rFonts w:ascii="Arial" w:hAnsi="Arial" w:cs="Arial"/>
          <w:i/>
          <w:iCs/>
          <w:sz w:val="20"/>
          <w:szCs w:val="20"/>
        </w:rPr>
      </w:pPr>
      <w:r w:rsidRPr="008D0CB4">
        <w:rPr>
          <w:rFonts w:ascii="Arial" w:hAnsi="Arial" w:cs="Arial"/>
          <w:i/>
          <w:iCs/>
          <w:sz w:val="20"/>
          <w:szCs w:val="20"/>
        </w:rPr>
        <w:t>Applicants will be required to undergo child protection screening appropriate to the post, including checks with past employers and the Disclosure and Barring Service (DBS).  The Trust may carry out online searches on shortlisted applicants and all applicants will be required to provide details of their online profile, including social media accounts, as part of their application.</w:t>
      </w:r>
    </w:p>
    <w:p w14:paraId="58227992" w14:textId="77777777" w:rsidR="007849C6" w:rsidRPr="008D0CB4" w:rsidRDefault="007849C6" w:rsidP="007849C6">
      <w:pPr>
        <w:spacing w:after="240" w:line="240" w:lineRule="auto"/>
        <w:rPr>
          <w:rFonts w:ascii="Arial" w:hAnsi="Arial" w:cs="Arial"/>
          <w:i/>
          <w:iCs/>
          <w:sz w:val="20"/>
          <w:szCs w:val="20"/>
        </w:rPr>
      </w:pPr>
      <w:r w:rsidRPr="008D0CB4">
        <w:rPr>
          <w:rFonts w:ascii="Arial" w:hAnsi="Arial" w:cs="Arial"/>
          <w:i/>
          <w:iCs/>
          <w:sz w:val="20"/>
          <w:szCs w:val="20"/>
        </w:rPr>
        <w:t xml:space="preserve">The post is exempt from the Rehabilitation of Offenders Act 1974.  The Trust is therefore permitted to ask job applicants to declare all convictions and cautions on a self-declaration form in advance of attending an interview (including those which are "spent" unless they are "protected" under the DBS filtering rules) </w:t>
      </w:r>
      <w:proofErr w:type="gramStart"/>
      <w:r w:rsidRPr="008D0CB4">
        <w:rPr>
          <w:rFonts w:ascii="Arial" w:hAnsi="Arial" w:cs="Arial"/>
          <w:i/>
          <w:iCs/>
          <w:sz w:val="20"/>
          <w:szCs w:val="20"/>
        </w:rPr>
        <w:t>in order to</w:t>
      </w:r>
      <w:proofErr w:type="gramEnd"/>
      <w:r w:rsidRPr="008D0CB4">
        <w:rPr>
          <w:rFonts w:ascii="Arial" w:hAnsi="Arial" w:cs="Arial"/>
          <w:i/>
          <w:iCs/>
          <w:sz w:val="20"/>
          <w:szCs w:val="20"/>
        </w:rPr>
        <w:t xml:space="preserve"> assess their suitability to work with children.</w:t>
      </w:r>
    </w:p>
    <w:p w14:paraId="626F41AD" w14:textId="77777777" w:rsidR="00662C11" w:rsidRPr="00662C11" w:rsidRDefault="00662C11" w:rsidP="00662C11">
      <w:pPr>
        <w:widowControl w:val="0"/>
        <w:spacing w:after="0"/>
        <w:ind w:left="360"/>
        <w:rPr>
          <w:rFonts w:ascii="Arial" w:hAnsi="Arial" w:cs="Arial"/>
          <w:sz w:val="20"/>
          <w:szCs w:val="20"/>
        </w:rPr>
      </w:pPr>
    </w:p>
    <w:p w14:paraId="1B8A40EF" w14:textId="77777777" w:rsidR="00721AC9" w:rsidRPr="00721AC9" w:rsidRDefault="00721AC9" w:rsidP="007B0D5B">
      <w:pPr>
        <w:widowControl w:val="0"/>
        <w:spacing w:after="0"/>
        <w:rPr>
          <w:rFonts w:ascii="Arial" w:hAnsi="Arial" w:cs="Arial"/>
          <w:b/>
          <w:bCs/>
          <w:sz w:val="24"/>
          <w:szCs w:val="24"/>
        </w:rPr>
      </w:pPr>
    </w:p>
    <w:p w14:paraId="51AA4FA3" w14:textId="5D0E31C8" w:rsidR="00C11E26" w:rsidRPr="007B0D5B" w:rsidRDefault="0091638E" w:rsidP="007B0D5B">
      <w:pPr>
        <w:widowControl w:val="0"/>
        <w:spacing w:after="0"/>
        <w:rPr>
          <w:rFonts w:ascii="Arial" w:hAnsi="Arial" w:cs="Arial"/>
          <w:sz w:val="20"/>
          <w:szCs w:val="20"/>
        </w:rPr>
      </w:pPr>
      <w:r w:rsidRPr="007B0D5B">
        <w:rPr>
          <w:rFonts w:ascii="Arial" w:hAnsi="Arial" w:cs="Arial"/>
          <w:sz w:val="20"/>
          <w:szCs w:val="20"/>
        </w:rPr>
        <w:t xml:space="preserve"> </w:t>
      </w:r>
      <w:r w:rsidR="00C73407" w:rsidRPr="007B0D5B">
        <w:rPr>
          <w:rFonts w:ascii="Arial" w:hAnsi="Arial" w:cs="Arial"/>
          <w:sz w:val="20"/>
          <w:szCs w:val="20"/>
        </w:rPr>
        <w:t xml:space="preserve"> </w:t>
      </w:r>
    </w:p>
    <w:p w14:paraId="7B263398" w14:textId="77777777" w:rsidR="0082292C" w:rsidRPr="0082292C" w:rsidRDefault="0082292C" w:rsidP="00ED7E3A">
      <w:pPr>
        <w:widowControl w:val="0"/>
        <w:spacing w:after="0"/>
        <w:rPr>
          <w:rFonts w:ascii="Arial" w:hAnsi="Arial" w:cs="Arial"/>
          <w:b/>
          <w:bCs/>
          <w:sz w:val="24"/>
          <w:szCs w:val="24"/>
        </w:rPr>
      </w:pPr>
    </w:p>
    <w:sectPr w:rsidR="0082292C" w:rsidRPr="0082292C" w:rsidSect="005346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644F" w14:textId="77777777" w:rsidR="00E71FB5" w:rsidRDefault="00E71FB5" w:rsidP="004E5BE3">
      <w:pPr>
        <w:spacing w:after="0" w:line="240" w:lineRule="auto"/>
      </w:pPr>
      <w:r>
        <w:separator/>
      </w:r>
    </w:p>
  </w:endnote>
  <w:endnote w:type="continuationSeparator" w:id="0">
    <w:p w14:paraId="384D7664" w14:textId="77777777" w:rsidR="00E71FB5" w:rsidRDefault="00E71FB5" w:rsidP="004E5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1087" w14:textId="77777777" w:rsidR="00E71FB5" w:rsidRDefault="00E71FB5" w:rsidP="004E5BE3">
      <w:pPr>
        <w:spacing w:after="0" w:line="240" w:lineRule="auto"/>
      </w:pPr>
      <w:r>
        <w:separator/>
      </w:r>
    </w:p>
  </w:footnote>
  <w:footnote w:type="continuationSeparator" w:id="0">
    <w:p w14:paraId="2853C0D1" w14:textId="77777777" w:rsidR="00E71FB5" w:rsidRDefault="00E71FB5" w:rsidP="004E5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0890"/>
    <w:multiLevelType w:val="hybridMultilevel"/>
    <w:tmpl w:val="2822E708"/>
    <w:lvl w:ilvl="0" w:tplc="B1E2CF9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B75E9E"/>
    <w:multiLevelType w:val="hybridMultilevel"/>
    <w:tmpl w:val="2AEC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3198F"/>
    <w:multiLevelType w:val="multilevel"/>
    <w:tmpl w:val="8464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851CE"/>
    <w:multiLevelType w:val="hybridMultilevel"/>
    <w:tmpl w:val="3836E7CE"/>
    <w:lvl w:ilvl="0" w:tplc="AE84895E">
      <w:start w:val="1"/>
      <w:numFmt w:val="bullet"/>
      <w:lvlText w:val=""/>
      <w:lvlJc w:val="left"/>
      <w:pPr>
        <w:ind w:left="720" w:hanging="360"/>
      </w:pPr>
      <w:rPr>
        <w:rFonts w:ascii="Symbol" w:hAnsi="Symbol"/>
      </w:rPr>
    </w:lvl>
    <w:lvl w:ilvl="1" w:tplc="845A08F8" w:tentative="1">
      <w:start w:val="1"/>
      <w:numFmt w:val="bullet"/>
      <w:lvlText w:val="o"/>
      <w:lvlJc w:val="left"/>
      <w:pPr>
        <w:ind w:left="1440" w:hanging="360"/>
      </w:pPr>
      <w:rPr>
        <w:rFonts w:ascii="Courier New" w:hAnsi="Courier New"/>
      </w:rPr>
    </w:lvl>
    <w:lvl w:ilvl="2" w:tplc="73921062" w:tentative="1">
      <w:start w:val="1"/>
      <w:numFmt w:val="bullet"/>
      <w:lvlText w:val=""/>
      <w:lvlJc w:val="left"/>
      <w:pPr>
        <w:ind w:left="2160" w:hanging="360"/>
      </w:pPr>
      <w:rPr>
        <w:rFonts w:ascii="Wingdings" w:hAnsi="Wingdings"/>
      </w:rPr>
    </w:lvl>
    <w:lvl w:ilvl="3" w:tplc="EFBED328" w:tentative="1">
      <w:start w:val="1"/>
      <w:numFmt w:val="bullet"/>
      <w:lvlText w:val=""/>
      <w:lvlJc w:val="left"/>
      <w:pPr>
        <w:ind w:left="2880" w:hanging="360"/>
      </w:pPr>
      <w:rPr>
        <w:rFonts w:ascii="Symbol" w:hAnsi="Symbol"/>
      </w:rPr>
    </w:lvl>
    <w:lvl w:ilvl="4" w:tplc="319CB2D0" w:tentative="1">
      <w:start w:val="1"/>
      <w:numFmt w:val="bullet"/>
      <w:lvlText w:val="o"/>
      <w:lvlJc w:val="left"/>
      <w:pPr>
        <w:ind w:left="3600" w:hanging="360"/>
      </w:pPr>
      <w:rPr>
        <w:rFonts w:ascii="Courier New" w:hAnsi="Courier New"/>
      </w:rPr>
    </w:lvl>
    <w:lvl w:ilvl="5" w:tplc="45B0D04E" w:tentative="1">
      <w:start w:val="1"/>
      <w:numFmt w:val="bullet"/>
      <w:lvlText w:val=""/>
      <w:lvlJc w:val="left"/>
      <w:pPr>
        <w:ind w:left="4320" w:hanging="360"/>
      </w:pPr>
      <w:rPr>
        <w:rFonts w:ascii="Wingdings" w:hAnsi="Wingdings"/>
      </w:rPr>
    </w:lvl>
    <w:lvl w:ilvl="6" w:tplc="C0A4DEEE" w:tentative="1">
      <w:start w:val="1"/>
      <w:numFmt w:val="bullet"/>
      <w:lvlText w:val=""/>
      <w:lvlJc w:val="left"/>
      <w:pPr>
        <w:ind w:left="5040" w:hanging="360"/>
      </w:pPr>
      <w:rPr>
        <w:rFonts w:ascii="Symbol" w:hAnsi="Symbol"/>
      </w:rPr>
    </w:lvl>
    <w:lvl w:ilvl="7" w:tplc="E1F8732A" w:tentative="1">
      <w:start w:val="1"/>
      <w:numFmt w:val="bullet"/>
      <w:lvlText w:val="o"/>
      <w:lvlJc w:val="left"/>
      <w:pPr>
        <w:ind w:left="5760" w:hanging="360"/>
      </w:pPr>
      <w:rPr>
        <w:rFonts w:ascii="Courier New" w:hAnsi="Courier New"/>
      </w:rPr>
    </w:lvl>
    <w:lvl w:ilvl="8" w:tplc="AADC2D00" w:tentative="1">
      <w:start w:val="1"/>
      <w:numFmt w:val="bullet"/>
      <w:lvlText w:val=""/>
      <w:lvlJc w:val="left"/>
      <w:pPr>
        <w:ind w:left="6480" w:hanging="360"/>
      </w:pPr>
      <w:rPr>
        <w:rFonts w:ascii="Wingdings" w:hAnsi="Wingdings"/>
      </w:rPr>
    </w:lvl>
  </w:abstractNum>
  <w:abstractNum w:abstractNumId="4" w15:restartNumberingAfterBreak="0">
    <w:nsid w:val="288D686A"/>
    <w:multiLevelType w:val="hybridMultilevel"/>
    <w:tmpl w:val="0EA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551002"/>
    <w:multiLevelType w:val="hybridMultilevel"/>
    <w:tmpl w:val="88163BE4"/>
    <w:lvl w:ilvl="0" w:tplc="AE84895E">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31C00"/>
    <w:multiLevelType w:val="multilevel"/>
    <w:tmpl w:val="D2EE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862E75"/>
    <w:multiLevelType w:val="hybridMultilevel"/>
    <w:tmpl w:val="9C8AF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4316D2"/>
    <w:multiLevelType w:val="hybridMultilevel"/>
    <w:tmpl w:val="A99E9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425D8C"/>
    <w:multiLevelType w:val="hybridMultilevel"/>
    <w:tmpl w:val="D092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444095"/>
    <w:multiLevelType w:val="hybridMultilevel"/>
    <w:tmpl w:val="A1FE298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16cid:durableId="2083914529">
    <w:abstractNumId w:val="6"/>
  </w:num>
  <w:num w:numId="2" w16cid:durableId="422649653">
    <w:abstractNumId w:val="2"/>
  </w:num>
  <w:num w:numId="3" w16cid:durableId="29039779">
    <w:abstractNumId w:val="10"/>
  </w:num>
  <w:num w:numId="4" w16cid:durableId="336730557">
    <w:abstractNumId w:val="3"/>
  </w:num>
  <w:num w:numId="5" w16cid:durableId="1229195778">
    <w:abstractNumId w:val="5"/>
  </w:num>
  <w:num w:numId="6" w16cid:durableId="542401094">
    <w:abstractNumId w:val="1"/>
  </w:num>
  <w:num w:numId="7" w16cid:durableId="1169980266">
    <w:abstractNumId w:val="4"/>
  </w:num>
  <w:num w:numId="8" w16cid:durableId="794522242">
    <w:abstractNumId w:val="9"/>
  </w:num>
  <w:num w:numId="9" w16cid:durableId="115830287">
    <w:abstractNumId w:val="7"/>
  </w:num>
  <w:num w:numId="10" w16cid:durableId="953175258">
    <w:abstractNumId w:val="0"/>
  </w:num>
  <w:num w:numId="11" w16cid:durableId="690230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E3"/>
    <w:rsid w:val="00003AF8"/>
    <w:rsid w:val="000230A9"/>
    <w:rsid w:val="000300EE"/>
    <w:rsid w:val="00033B62"/>
    <w:rsid w:val="0003548E"/>
    <w:rsid w:val="0004051F"/>
    <w:rsid w:val="000519D3"/>
    <w:rsid w:val="00072C33"/>
    <w:rsid w:val="00082E27"/>
    <w:rsid w:val="000A66EC"/>
    <w:rsid w:val="000C380F"/>
    <w:rsid w:val="000D33EE"/>
    <w:rsid w:val="000E1660"/>
    <w:rsid w:val="0010240C"/>
    <w:rsid w:val="00110CBF"/>
    <w:rsid w:val="00157D0E"/>
    <w:rsid w:val="00170F5C"/>
    <w:rsid w:val="00194547"/>
    <w:rsid w:val="001A0D1E"/>
    <w:rsid w:val="001A3BF4"/>
    <w:rsid w:val="001A5FAE"/>
    <w:rsid w:val="001A79B5"/>
    <w:rsid w:val="001C14E0"/>
    <w:rsid w:val="001D08D4"/>
    <w:rsid w:val="001D6EAA"/>
    <w:rsid w:val="00205462"/>
    <w:rsid w:val="00215C0C"/>
    <w:rsid w:val="00223FEC"/>
    <w:rsid w:val="00240DF9"/>
    <w:rsid w:val="00250615"/>
    <w:rsid w:val="0027043D"/>
    <w:rsid w:val="0027274B"/>
    <w:rsid w:val="002B0A0B"/>
    <w:rsid w:val="002D0981"/>
    <w:rsid w:val="002D1252"/>
    <w:rsid w:val="002D15A2"/>
    <w:rsid w:val="002E30B8"/>
    <w:rsid w:val="002F4EB7"/>
    <w:rsid w:val="00306B37"/>
    <w:rsid w:val="00315804"/>
    <w:rsid w:val="003174A8"/>
    <w:rsid w:val="003257BE"/>
    <w:rsid w:val="00327C9A"/>
    <w:rsid w:val="003423BD"/>
    <w:rsid w:val="00367ADE"/>
    <w:rsid w:val="00376FB0"/>
    <w:rsid w:val="00381193"/>
    <w:rsid w:val="0039098F"/>
    <w:rsid w:val="003B59CC"/>
    <w:rsid w:val="003F2EEE"/>
    <w:rsid w:val="00450436"/>
    <w:rsid w:val="004601D8"/>
    <w:rsid w:val="00470A40"/>
    <w:rsid w:val="00483F56"/>
    <w:rsid w:val="004A6037"/>
    <w:rsid w:val="004C0A81"/>
    <w:rsid w:val="004C2E35"/>
    <w:rsid w:val="004E5BE3"/>
    <w:rsid w:val="00534669"/>
    <w:rsid w:val="00587A65"/>
    <w:rsid w:val="005B0ECA"/>
    <w:rsid w:val="00662C11"/>
    <w:rsid w:val="006841A4"/>
    <w:rsid w:val="00687745"/>
    <w:rsid w:val="00691D00"/>
    <w:rsid w:val="006A72C2"/>
    <w:rsid w:val="006B3FF7"/>
    <w:rsid w:val="006B563A"/>
    <w:rsid w:val="006C4443"/>
    <w:rsid w:val="006D0658"/>
    <w:rsid w:val="006E340A"/>
    <w:rsid w:val="006E3635"/>
    <w:rsid w:val="006F202A"/>
    <w:rsid w:val="00721AC9"/>
    <w:rsid w:val="00734A77"/>
    <w:rsid w:val="00747521"/>
    <w:rsid w:val="00762F2E"/>
    <w:rsid w:val="0077546F"/>
    <w:rsid w:val="007849C6"/>
    <w:rsid w:val="00792D04"/>
    <w:rsid w:val="00793FAD"/>
    <w:rsid w:val="007A1230"/>
    <w:rsid w:val="007B0D5B"/>
    <w:rsid w:val="007C3647"/>
    <w:rsid w:val="007D0E47"/>
    <w:rsid w:val="007E0B76"/>
    <w:rsid w:val="00810123"/>
    <w:rsid w:val="0082292C"/>
    <w:rsid w:val="00833609"/>
    <w:rsid w:val="0084241E"/>
    <w:rsid w:val="008649F8"/>
    <w:rsid w:val="00884B62"/>
    <w:rsid w:val="008B6650"/>
    <w:rsid w:val="008C5345"/>
    <w:rsid w:val="008D7B77"/>
    <w:rsid w:val="00903EC8"/>
    <w:rsid w:val="00910A7A"/>
    <w:rsid w:val="0091638E"/>
    <w:rsid w:val="00916547"/>
    <w:rsid w:val="00944AA5"/>
    <w:rsid w:val="00952111"/>
    <w:rsid w:val="00997F9F"/>
    <w:rsid w:val="009B0F1D"/>
    <w:rsid w:val="009B34FF"/>
    <w:rsid w:val="009B455A"/>
    <w:rsid w:val="009D15FF"/>
    <w:rsid w:val="009F5C23"/>
    <w:rsid w:val="009F6D9D"/>
    <w:rsid w:val="00A01527"/>
    <w:rsid w:val="00A6052D"/>
    <w:rsid w:val="00A718D0"/>
    <w:rsid w:val="00A743FD"/>
    <w:rsid w:val="00A877B7"/>
    <w:rsid w:val="00AA5B8F"/>
    <w:rsid w:val="00AB2AAE"/>
    <w:rsid w:val="00AD2C70"/>
    <w:rsid w:val="00AE05E6"/>
    <w:rsid w:val="00B47B96"/>
    <w:rsid w:val="00B55540"/>
    <w:rsid w:val="00B66620"/>
    <w:rsid w:val="00B66AFF"/>
    <w:rsid w:val="00B817BC"/>
    <w:rsid w:val="00B94719"/>
    <w:rsid w:val="00BA4DF5"/>
    <w:rsid w:val="00BB72F9"/>
    <w:rsid w:val="00BC7B2B"/>
    <w:rsid w:val="00BC7C63"/>
    <w:rsid w:val="00BD1EC0"/>
    <w:rsid w:val="00BD629D"/>
    <w:rsid w:val="00BF0B80"/>
    <w:rsid w:val="00BF4424"/>
    <w:rsid w:val="00C11E26"/>
    <w:rsid w:val="00C12A52"/>
    <w:rsid w:val="00C516B7"/>
    <w:rsid w:val="00C567E7"/>
    <w:rsid w:val="00C73407"/>
    <w:rsid w:val="00C8038C"/>
    <w:rsid w:val="00C94F20"/>
    <w:rsid w:val="00CA0BB2"/>
    <w:rsid w:val="00CC1543"/>
    <w:rsid w:val="00D16F1F"/>
    <w:rsid w:val="00D174D6"/>
    <w:rsid w:val="00D254F1"/>
    <w:rsid w:val="00D30C19"/>
    <w:rsid w:val="00D44E9A"/>
    <w:rsid w:val="00D723E2"/>
    <w:rsid w:val="00D84737"/>
    <w:rsid w:val="00DD249A"/>
    <w:rsid w:val="00DF5409"/>
    <w:rsid w:val="00E52821"/>
    <w:rsid w:val="00E61A96"/>
    <w:rsid w:val="00E661F4"/>
    <w:rsid w:val="00E71FB5"/>
    <w:rsid w:val="00EA1853"/>
    <w:rsid w:val="00EA41F9"/>
    <w:rsid w:val="00EB60BC"/>
    <w:rsid w:val="00EC4498"/>
    <w:rsid w:val="00ED5A03"/>
    <w:rsid w:val="00ED7E3A"/>
    <w:rsid w:val="00EF0A92"/>
    <w:rsid w:val="00EF18F0"/>
    <w:rsid w:val="00F32AAE"/>
    <w:rsid w:val="00F330A1"/>
    <w:rsid w:val="00F47FB5"/>
    <w:rsid w:val="00F529E0"/>
    <w:rsid w:val="00F56A38"/>
    <w:rsid w:val="00FA2AD4"/>
    <w:rsid w:val="00FB24A5"/>
    <w:rsid w:val="00FB4DD5"/>
    <w:rsid w:val="00FC45B0"/>
    <w:rsid w:val="00FF7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7AFCE"/>
  <w15:chartTrackingRefBased/>
  <w15:docId w15:val="{6FDE9ADD-98E4-47F4-A49B-7553E46D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BE3"/>
  </w:style>
  <w:style w:type="paragraph" w:styleId="Footer">
    <w:name w:val="footer"/>
    <w:basedOn w:val="Normal"/>
    <w:link w:val="FooterChar"/>
    <w:uiPriority w:val="99"/>
    <w:unhideWhenUsed/>
    <w:rsid w:val="004E5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BE3"/>
  </w:style>
  <w:style w:type="paragraph" w:styleId="ListParagraph">
    <w:name w:val="List Paragraph"/>
    <w:basedOn w:val="Normal"/>
    <w:uiPriority w:val="1"/>
    <w:qFormat/>
    <w:rsid w:val="00A877B7"/>
    <w:pPr>
      <w:spacing w:after="240" w:line="240" w:lineRule="auto"/>
      <w:ind w:left="720"/>
      <w:contextualSpacing/>
    </w:pPr>
  </w:style>
  <w:style w:type="paragraph" w:styleId="NormalWeb">
    <w:name w:val="Normal (Web)"/>
    <w:basedOn w:val="Normal"/>
    <w:uiPriority w:val="99"/>
    <w:semiHidden/>
    <w:unhideWhenUsed/>
    <w:rsid w:val="00A877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0BB2"/>
  </w:style>
  <w:style w:type="character" w:customStyle="1" w:styleId="eop">
    <w:name w:val="eop"/>
    <w:basedOn w:val="DefaultParagraphFont"/>
    <w:rsid w:val="00CA0BB2"/>
  </w:style>
  <w:style w:type="paragraph" w:styleId="PlainText">
    <w:name w:val="Plain Text"/>
    <w:basedOn w:val="Normal"/>
    <w:link w:val="PlainTextChar"/>
    <w:uiPriority w:val="99"/>
    <w:unhideWhenUsed/>
    <w:rsid w:val="00D254F1"/>
    <w:pPr>
      <w:spacing w:after="0" w:line="240" w:lineRule="auto"/>
    </w:pPr>
    <w:rPr>
      <w:rFonts w:ascii="Courier New" w:eastAsiaTheme="minorEastAsia" w:hAnsi="Courier New" w:cs="Courier New"/>
      <w:sz w:val="21"/>
      <w:szCs w:val="21"/>
      <w:lang w:eastAsia="en-GB"/>
    </w:rPr>
  </w:style>
  <w:style w:type="character" w:customStyle="1" w:styleId="PlainTextChar">
    <w:name w:val="Plain Text Char"/>
    <w:basedOn w:val="DefaultParagraphFont"/>
    <w:link w:val="PlainText"/>
    <w:uiPriority w:val="99"/>
    <w:rsid w:val="00D254F1"/>
    <w:rPr>
      <w:rFonts w:ascii="Courier New" w:eastAsiaTheme="minorEastAsia" w:hAnsi="Courier New" w:cs="Courier New"/>
      <w:sz w:val="21"/>
      <w:szCs w:val="21"/>
      <w:lang w:eastAsia="en-GB"/>
    </w:rPr>
  </w:style>
  <w:style w:type="character" w:styleId="Hyperlink">
    <w:name w:val="Hyperlink"/>
    <w:basedOn w:val="DefaultParagraphFont"/>
    <w:uiPriority w:val="99"/>
    <w:unhideWhenUsed/>
    <w:rsid w:val="00483F56"/>
    <w:rPr>
      <w:color w:val="0000FF"/>
      <w:u w:val="single"/>
    </w:rPr>
  </w:style>
  <w:style w:type="character" w:customStyle="1" w:styleId="xcontentpasted0">
    <w:name w:val="x_contentpasted0"/>
    <w:basedOn w:val="DefaultParagraphFont"/>
    <w:rsid w:val="00170F5C"/>
  </w:style>
  <w:style w:type="paragraph" w:customStyle="1" w:styleId="paragraph">
    <w:name w:val="paragraph"/>
    <w:basedOn w:val="Normal"/>
    <w:rsid w:val="00AB2AAE"/>
    <w:pPr>
      <w:suppressAutoHyphens/>
      <w:autoSpaceDN w:val="0"/>
      <w:spacing w:before="100" w:after="10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55450">
      <w:bodyDiv w:val="1"/>
      <w:marLeft w:val="0"/>
      <w:marRight w:val="0"/>
      <w:marTop w:val="0"/>
      <w:marBottom w:val="0"/>
      <w:divBdr>
        <w:top w:val="none" w:sz="0" w:space="0" w:color="auto"/>
        <w:left w:val="none" w:sz="0" w:space="0" w:color="auto"/>
        <w:bottom w:val="none" w:sz="0" w:space="0" w:color="auto"/>
        <w:right w:val="none" w:sz="0" w:space="0" w:color="auto"/>
      </w:divBdr>
    </w:div>
    <w:div w:id="687097880">
      <w:bodyDiv w:val="1"/>
      <w:marLeft w:val="0"/>
      <w:marRight w:val="0"/>
      <w:marTop w:val="0"/>
      <w:marBottom w:val="0"/>
      <w:divBdr>
        <w:top w:val="none" w:sz="0" w:space="0" w:color="auto"/>
        <w:left w:val="none" w:sz="0" w:space="0" w:color="auto"/>
        <w:bottom w:val="none" w:sz="0" w:space="0" w:color="auto"/>
        <w:right w:val="none" w:sz="0" w:space="0" w:color="auto"/>
      </w:divBdr>
    </w:div>
    <w:div w:id="192475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8" ma:contentTypeDescription="Create a new document." ma:contentTypeScope="" ma:versionID="f1eff0c6e17c6f5e780cec620aabb05e">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b8a11896cc1538e0928c5b18de1ab1aa"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B7E1A6-6498-43BD-972A-5605BE9EADF2}">
  <ds:schemaRefs>
    <ds:schemaRef ds:uri="http://schemas.microsoft.com/office/2006/metadata/properties"/>
    <ds:schemaRef ds:uri="http://schemas.microsoft.com/office/infopath/2007/PartnerControls"/>
    <ds:schemaRef ds:uri="715713d5-e80e-4363-a859-ecd75e7085e8"/>
    <ds:schemaRef ds:uri="e816ceb0-a8b4-4409-9413-06668c128f7e"/>
  </ds:schemaRefs>
</ds:datastoreItem>
</file>

<file path=customXml/itemProps2.xml><?xml version="1.0" encoding="utf-8"?>
<ds:datastoreItem xmlns:ds="http://schemas.openxmlformats.org/officeDocument/2006/customXml" ds:itemID="{BEA7353A-582A-430A-9DC4-A17DEA6DBA87}">
  <ds:schemaRefs>
    <ds:schemaRef ds:uri="http://schemas.openxmlformats.org/officeDocument/2006/bibliography"/>
  </ds:schemaRefs>
</ds:datastoreItem>
</file>

<file path=customXml/itemProps3.xml><?xml version="1.0" encoding="utf-8"?>
<ds:datastoreItem xmlns:ds="http://schemas.openxmlformats.org/officeDocument/2006/customXml" ds:itemID="{C3730CB9-97C1-40BA-A033-2C415425533B}"/>
</file>

<file path=customXml/itemProps4.xml><?xml version="1.0" encoding="utf-8"?>
<ds:datastoreItem xmlns:ds="http://schemas.openxmlformats.org/officeDocument/2006/customXml" ds:itemID="{43D2DEB4-3B24-4AF9-A762-7C4EA5B39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Sanaghan, Helen</dc:creator>
  <cp:keywords/>
  <dc:description/>
  <cp:lastModifiedBy>Helen Sanaghan</cp:lastModifiedBy>
  <cp:revision>11</cp:revision>
  <cp:lastPrinted>2022-09-14T12:47:00Z</cp:lastPrinted>
  <dcterms:created xsi:type="dcterms:W3CDTF">2024-11-11T10:52:00Z</dcterms:created>
  <dcterms:modified xsi:type="dcterms:W3CDTF">2024-11-11T14:31:00Z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y fmtid="{D5CDD505-2E9C-101B-9397-08002B2CF9AE}" pid="3" name="Order">
    <vt:r8>3126800</vt:r8>
  </property>
  <property fmtid="{D5CDD505-2E9C-101B-9397-08002B2CF9AE}" pid="4" name="MediaServiceImageTags">
    <vt:lpwstr/>
  </property>
</Properties>
</file>